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600" w:firstRow="0" w:lastRow="0" w:firstColumn="0" w:lastColumn="0" w:noHBand="1" w:noVBand="1"/>
      </w:tblPr>
      <w:tblGrid>
        <w:gridCol w:w="2832"/>
        <w:gridCol w:w="287"/>
        <w:gridCol w:w="3683"/>
        <w:gridCol w:w="1986"/>
        <w:gridCol w:w="1277"/>
      </w:tblGrid>
      <w:tr w:rsidR="00497986" w:rsidRPr="005B29BA" w14:paraId="150A8A05" w14:textId="77777777" w:rsidTr="00246EAA">
        <w:trPr>
          <w:cantSplit/>
          <w:trHeight w:hRule="exact" w:val="425"/>
        </w:trPr>
        <w:tc>
          <w:tcPr>
            <w:tcW w:w="2832" w:type="dxa"/>
            <w:vMerge w:val="restart"/>
          </w:tcPr>
          <w:p w14:paraId="536BAD78" w14:textId="77777777" w:rsidR="00497986" w:rsidRPr="005B29BA" w:rsidRDefault="007D5544">
            <w:pPr>
              <w:pStyle w:val="CVHeading3"/>
              <w:rPr>
                <w:lang w:val="ro-RO"/>
              </w:rPr>
            </w:pPr>
            <w:r w:rsidRPr="005B29BA">
              <w:rPr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 wp14:anchorId="7B9A136E" wp14:editId="60E84C62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7986" w:rsidRPr="005B29BA">
              <w:rPr>
                <w:lang w:val="ro-RO"/>
              </w:rPr>
              <w:t xml:space="preserve"> </w:t>
            </w:r>
          </w:p>
          <w:p w14:paraId="64EAC56F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287" w:type="dxa"/>
          </w:tcPr>
          <w:p w14:paraId="1DA5224C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6946" w:type="dxa"/>
            <w:gridSpan w:val="3"/>
            <w:vMerge w:val="restart"/>
          </w:tcPr>
          <w:p w14:paraId="63217175" w14:textId="77777777" w:rsidR="00497986" w:rsidRPr="005B29BA" w:rsidRDefault="00497986" w:rsidP="00F47584">
            <w:pPr>
              <w:pStyle w:val="CVNormal"/>
              <w:ind w:left="0"/>
              <w:rPr>
                <w:lang w:val="ro-RO"/>
              </w:rPr>
            </w:pPr>
          </w:p>
        </w:tc>
      </w:tr>
      <w:tr w:rsidR="00497986" w:rsidRPr="005B29BA" w14:paraId="0F511CE8" w14:textId="77777777" w:rsidTr="00246EAA">
        <w:trPr>
          <w:cantSplit/>
          <w:trHeight w:hRule="exact" w:val="425"/>
        </w:trPr>
        <w:tc>
          <w:tcPr>
            <w:tcW w:w="2832" w:type="dxa"/>
            <w:vMerge/>
          </w:tcPr>
          <w:p w14:paraId="505DA69A" w14:textId="77777777" w:rsidR="00497986" w:rsidRPr="005B29BA" w:rsidRDefault="00497986">
            <w:pPr>
              <w:rPr>
                <w:lang w:val="ro-RO"/>
              </w:rPr>
            </w:pPr>
          </w:p>
        </w:tc>
        <w:tc>
          <w:tcPr>
            <w:tcW w:w="287" w:type="dxa"/>
            <w:tcBorders>
              <w:top w:val="single" w:sz="1" w:space="0" w:color="000000"/>
              <w:right w:val="single" w:sz="1" w:space="0" w:color="000000"/>
            </w:tcBorders>
          </w:tcPr>
          <w:p w14:paraId="33CD320B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6946" w:type="dxa"/>
            <w:gridSpan w:val="3"/>
            <w:vMerge/>
          </w:tcPr>
          <w:p w14:paraId="6205B081" w14:textId="77777777" w:rsidR="00497986" w:rsidRPr="005B29BA" w:rsidRDefault="00497986">
            <w:pPr>
              <w:rPr>
                <w:lang w:val="ro-RO"/>
              </w:rPr>
            </w:pPr>
          </w:p>
        </w:tc>
      </w:tr>
      <w:tr w:rsidR="00497986" w:rsidRPr="005B29BA" w14:paraId="36549ACC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5CEB42B" w14:textId="77777777" w:rsidR="00497986" w:rsidRPr="005B29BA" w:rsidRDefault="00497986">
            <w:pPr>
              <w:pStyle w:val="CVTitle"/>
              <w:rPr>
                <w:lang w:val="ro-RO"/>
              </w:rPr>
            </w:pPr>
            <w:r w:rsidRPr="005B29BA">
              <w:rPr>
                <w:lang w:val="ro-RO"/>
              </w:rPr>
              <w:t>Europass</w:t>
            </w:r>
          </w:p>
          <w:p w14:paraId="55E29ED3" w14:textId="77777777" w:rsidR="00497986" w:rsidRPr="005B29BA" w:rsidRDefault="00497986">
            <w:pPr>
              <w:pStyle w:val="CVTitle"/>
              <w:rPr>
                <w:lang w:val="ro-RO"/>
              </w:rPr>
            </w:pPr>
            <w:r w:rsidRPr="005B29BA">
              <w:rPr>
                <w:lang w:val="ro-RO"/>
              </w:rPr>
              <w:t>Curriculum Vitae</w:t>
            </w:r>
          </w:p>
        </w:tc>
        <w:tc>
          <w:tcPr>
            <w:tcW w:w="6946" w:type="dxa"/>
            <w:gridSpan w:val="3"/>
          </w:tcPr>
          <w:p w14:paraId="71F3F03F" w14:textId="77777777" w:rsidR="00497986" w:rsidRPr="005B29BA" w:rsidRDefault="00497986" w:rsidP="007C1C64">
            <w:pPr>
              <w:pStyle w:val="CVNormal"/>
              <w:rPr>
                <w:sz w:val="22"/>
                <w:lang w:val="ro-RO"/>
              </w:rPr>
            </w:pPr>
            <w:r w:rsidRPr="005B29BA">
              <w:rPr>
                <w:sz w:val="24"/>
                <w:lang w:val="ro-RO"/>
              </w:rPr>
              <w:t xml:space="preserve">  </w:t>
            </w:r>
            <w:r w:rsidR="0080308B" w:rsidRPr="005B29BA">
              <w:rPr>
                <w:noProof/>
                <w:lang w:eastAsia="en-US"/>
              </w:rPr>
              <w:drawing>
                <wp:inline distT="0" distB="0" distL="0" distR="0" wp14:anchorId="4AC73B52" wp14:editId="583B8BF5">
                  <wp:extent cx="846160" cy="106426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za buna m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3" r="13185"/>
                          <a:stretch/>
                        </pic:blipFill>
                        <pic:spPr bwMode="auto">
                          <a:xfrm>
                            <a:off x="0" y="0"/>
                            <a:ext cx="869153" cy="109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86" w:rsidRPr="005B29BA" w14:paraId="36DF71E9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6C34BF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6D4623FC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15CA1351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521B8C2" w14:textId="77777777" w:rsidR="00497986" w:rsidRPr="005B29BA" w:rsidRDefault="00705ACD" w:rsidP="002C2DFF">
            <w:pPr>
              <w:pStyle w:val="CVHeading1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 xml:space="preserve">Informații </w:t>
            </w:r>
            <w:r w:rsidR="002C2DFF" w:rsidRPr="005B29BA">
              <w:rPr>
                <w:lang w:val="ro-RO"/>
              </w:rPr>
              <w:t>p</w:t>
            </w:r>
            <w:r w:rsidRPr="005B29BA">
              <w:rPr>
                <w:lang w:val="ro-RO"/>
              </w:rPr>
              <w:t>ersonale</w:t>
            </w:r>
          </w:p>
        </w:tc>
        <w:tc>
          <w:tcPr>
            <w:tcW w:w="6946" w:type="dxa"/>
            <w:gridSpan w:val="3"/>
          </w:tcPr>
          <w:p w14:paraId="69B9BE65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</w:tr>
      <w:tr w:rsidR="00497986" w:rsidRPr="005B29BA" w14:paraId="6DF7B5AC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453D01D" w14:textId="77777777" w:rsidR="00497986" w:rsidRPr="005B29BA" w:rsidRDefault="00705ACD" w:rsidP="00705ACD">
            <w:pPr>
              <w:pStyle w:val="CVHeading2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Prenume</w:t>
            </w:r>
            <w:r w:rsidR="00497986" w:rsidRPr="005B29BA">
              <w:rPr>
                <w:lang w:val="ro-RO"/>
              </w:rPr>
              <w:t xml:space="preserve"> / </w:t>
            </w:r>
            <w:r w:rsidRPr="005B29BA">
              <w:rPr>
                <w:lang w:val="ro-RO"/>
              </w:rPr>
              <w:t>Nume</w:t>
            </w:r>
            <w:r w:rsidR="00497986" w:rsidRPr="005B29BA">
              <w:rPr>
                <w:lang w:val="ro-RO"/>
              </w:rPr>
              <w:t xml:space="preserve"> </w:t>
            </w:r>
          </w:p>
        </w:tc>
        <w:tc>
          <w:tcPr>
            <w:tcW w:w="6946" w:type="dxa"/>
            <w:gridSpan w:val="3"/>
          </w:tcPr>
          <w:p w14:paraId="1E63992A" w14:textId="77777777" w:rsidR="00497986" w:rsidRPr="005B29BA" w:rsidRDefault="008A194D" w:rsidP="008A194D">
            <w:pPr>
              <w:pStyle w:val="CVMajor-FirstLine"/>
              <w:spacing w:before="0"/>
              <w:rPr>
                <w:b w:val="0"/>
                <w:sz w:val="20"/>
                <w:lang w:val="ro-RO"/>
              </w:rPr>
            </w:pPr>
            <w:r w:rsidRPr="005B29BA">
              <w:rPr>
                <w:lang w:val="ro-RO"/>
              </w:rPr>
              <w:t xml:space="preserve">Jorj </w:t>
            </w:r>
            <w:r w:rsidR="00EF55E1">
              <w:rPr>
                <w:lang w:val="ro-RO"/>
              </w:rPr>
              <w:t xml:space="preserve">- </w:t>
            </w:r>
            <w:r w:rsidRPr="005B29BA">
              <w:rPr>
                <w:lang w:val="ro-RO"/>
              </w:rPr>
              <w:t>Mădălin</w:t>
            </w:r>
            <w:r w:rsidR="00497986" w:rsidRPr="005B29BA">
              <w:rPr>
                <w:lang w:val="ro-RO"/>
              </w:rPr>
              <w:t xml:space="preserve"> </w:t>
            </w:r>
            <w:r w:rsidRPr="005B29BA">
              <w:rPr>
                <w:lang w:val="ro-RO"/>
              </w:rPr>
              <w:t>Mihailovici</w:t>
            </w:r>
          </w:p>
        </w:tc>
      </w:tr>
      <w:tr w:rsidR="00497986" w:rsidRPr="005B29BA" w14:paraId="516EC9FF" w14:textId="77777777" w:rsidTr="00246EAA">
        <w:trPr>
          <w:cantSplit/>
          <w:trHeight w:val="9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018A62" w14:textId="77777777" w:rsidR="00497986" w:rsidRPr="005B29BA" w:rsidRDefault="00497986" w:rsidP="00705ACD">
            <w:pPr>
              <w:pStyle w:val="CVHeading3"/>
              <w:rPr>
                <w:lang w:val="ro-RO"/>
              </w:rPr>
            </w:pPr>
            <w:r w:rsidRPr="005B29BA">
              <w:rPr>
                <w:lang w:val="ro-RO"/>
              </w:rPr>
              <w:t>Ad</w:t>
            </w:r>
            <w:r w:rsidR="00705ACD" w:rsidRPr="005B29BA">
              <w:rPr>
                <w:lang w:val="ro-RO"/>
              </w:rPr>
              <w:t>resa</w:t>
            </w:r>
          </w:p>
        </w:tc>
        <w:tc>
          <w:tcPr>
            <w:tcW w:w="6946" w:type="dxa"/>
            <w:gridSpan w:val="3"/>
          </w:tcPr>
          <w:p w14:paraId="7D26B806" w14:textId="77777777" w:rsidR="00497986" w:rsidRPr="005B29BA" w:rsidRDefault="00705ACD" w:rsidP="00DC2E0B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str. Drumul Gilăului, nr. 11 Q, </w:t>
            </w:r>
            <w:r w:rsidR="00DC2E0B" w:rsidRPr="005B29BA">
              <w:rPr>
                <w:lang w:val="ro-RO"/>
              </w:rPr>
              <w:t>cod poștal</w:t>
            </w:r>
            <w:r w:rsidRPr="005B29BA">
              <w:rPr>
                <w:lang w:val="ro-RO"/>
              </w:rPr>
              <w:t xml:space="preserve"> 041715, București, România</w:t>
            </w:r>
          </w:p>
        </w:tc>
      </w:tr>
      <w:tr w:rsidR="00497986" w:rsidRPr="005B29BA" w14:paraId="407A5EF8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2481361" w14:textId="77777777" w:rsidR="00497986" w:rsidRPr="005B29BA" w:rsidRDefault="00812921" w:rsidP="00750495">
            <w:pPr>
              <w:pStyle w:val="CVHeading3"/>
              <w:rPr>
                <w:lang w:val="ro-RO"/>
              </w:rPr>
            </w:pPr>
            <w:r w:rsidRPr="005B29BA">
              <w:rPr>
                <w:lang w:val="ro-RO"/>
              </w:rPr>
              <w:t>Tele</w:t>
            </w:r>
            <w:r w:rsidR="00750495" w:rsidRPr="005B29BA">
              <w:rPr>
                <w:lang w:val="ro-RO"/>
              </w:rPr>
              <w:t>fon</w:t>
            </w:r>
          </w:p>
        </w:tc>
        <w:tc>
          <w:tcPr>
            <w:tcW w:w="3683" w:type="dxa"/>
          </w:tcPr>
          <w:p w14:paraId="421C3E9D" w14:textId="77777777" w:rsidR="00497986" w:rsidRPr="005B29BA" w:rsidRDefault="00D25059" w:rsidP="000A4369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+40 747 07 44 27 </w:t>
            </w:r>
          </w:p>
        </w:tc>
        <w:tc>
          <w:tcPr>
            <w:tcW w:w="1986" w:type="dxa"/>
          </w:tcPr>
          <w:p w14:paraId="509AE6B9" w14:textId="77777777" w:rsidR="00497986" w:rsidRPr="005B29BA" w:rsidRDefault="00497986">
            <w:pPr>
              <w:pStyle w:val="CVHeading3"/>
              <w:rPr>
                <w:lang w:val="ro-RO"/>
              </w:rPr>
            </w:pPr>
          </w:p>
        </w:tc>
        <w:tc>
          <w:tcPr>
            <w:tcW w:w="1277" w:type="dxa"/>
          </w:tcPr>
          <w:p w14:paraId="6192314E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</w:tr>
      <w:tr w:rsidR="00497986" w:rsidRPr="005B29BA" w14:paraId="79C3AC90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19A1D92" w14:textId="77777777" w:rsidR="00497986" w:rsidRPr="005B29BA" w:rsidRDefault="00497986">
            <w:pPr>
              <w:pStyle w:val="CVHeading3"/>
              <w:rPr>
                <w:lang w:val="ro-RO"/>
              </w:rPr>
            </w:pPr>
            <w:r w:rsidRPr="005B29BA">
              <w:rPr>
                <w:lang w:val="ro-RO"/>
              </w:rPr>
              <w:t>E-mail</w:t>
            </w:r>
          </w:p>
        </w:tc>
        <w:tc>
          <w:tcPr>
            <w:tcW w:w="6946" w:type="dxa"/>
            <w:gridSpan w:val="3"/>
          </w:tcPr>
          <w:p w14:paraId="006D3CD7" w14:textId="77777777" w:rsidR="00407D35" w:rsidRPr="005B29BA" w:rsidRDefault="00407D35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madalin.mihailovici@gmail.com </w:t>
            </w:r>
          </w:p>
        </w:tc>
      </w:tr>
      <w:tr w:rsidR="00497986" w:rsidRPr="005B29BA" w14:paraId="0726B7A9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2C013D0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7DC4EF8C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07FA1570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3609426" w14:textId="77777777" w:rsidR="00497986" w:rsidRPr="005B29BA" w:rsidRDefault="00497986" w:rsidP="00750495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</w:t>
            </w:r>
            <w:r w:rsidR="00750495" w:rsidRPr="005B29BA">
              <w:rPr>
                <w:lang w:val="ro-RO"/>
              </w:rPr>
              <w:t>aționalitate</w:t>
            </w:r>
          </w:p>
        </w:tc>
        <w:tc>
          <w:tcPr>
            <w:tcW w:w="6946" w:type="dxa"/>
            <w:gridSpan w:val="3"/>
          </w:tcPr>
          <w:p w14:paraId="5B207A20" w14:textId="77777777" w:rsidR="00497986" w:rsidRPr="005B29BA" w:rsidRDefault="00407D35" w:rsidP="0080308B">
            <w:pPr>
              <w:pStyle w:val="CVNormal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Rom</w:t>
            </w:r>
            <w:r w:rsidR="00562B1A" w:rsidRPr="005B29BA">
              <w:rPr>
                <w:lang w:val="ro-RO"/>
              </w:rPr>
              <w:t>ână</w:t>
            </w:r>
          </w:p>
        </w:tc>
      </w:tr>
      <w:tr w:rsidR="00497986" w:rsidRPr="005B29BA" w14:paraId="79B65A07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0152E2D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67992892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418F0085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3A8BB72" w14:textId="77777777" w:rsidR="00497986" w:rsidRPr="005B29BA" w:rsidRDefault="00750495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Data nașterii</w:t>
            </w:r>
          </w:p>
        </w:tc>
        <w:tc>
          <w:tcPr>
            <w:tcW w:w="6946" w:type="dxa"/>
            <w:gridSpan w:val="3"/>
          </w:tcPr>
          <w:p w14:paraId="5B2BFCD3" w14:textId="77777777" w:rsidR="00497986" w:rsidRPr="005B29BA" w:rsidRDefault="00562B1A" w:rsidP="00562B1A">
            <w:pPr>
              <w:pStyle w:val="CVNormal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4 Octombrie 1965</w:t>
            </w:r>
          </w:p>
        </w:tc>
      </w:tr>
      <w:tr w:rsidR="00497986" w:rsidRPr="005B29BA" w14:paraId="46882750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613CE4D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60DE2D99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089B1071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0591501" w14:textId="77777777" w:rsidR="00497986" w:rsidRPr="005B29BA" w:rsidRDefault="00562B1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Sex</w:t>
            </w:r>
          </w:p>
        </w:tc>
        <w:tc>
          <w:tcPr>
            <w:tcW w:w="6946" w:type="dxa"/>
            <w:gridSpan w:val="3"/>
          </w:tcPr>
          <w:p w14:paraId="2487CB9D" w14:textId="77777777" w:rsidR="00497986" w:rsidRPr="005B29BA" w:rsidRDefault="00562B1A">
            <w:pPr>
              <w:pStyle w:val="CVNormal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Masculin</w:t>
            </w:r>
          </w:p>
        </w:tc>
      </w:tr>
      <w:tr w:rsidR="00497986" w:rsidRPr="005B29BA" w14:paraId="50535134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FD280B0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099FBE4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118C854E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75F2690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085720A8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488B5B1E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6E2C49F" w14:textId="77777777" w:rsidR="00497986" w:rsidRPr="005B29BA" w:rsidRDefault="006E5DA4">
            <w:pPr>
              <w:pStyle w:val="CVHeading1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Experiența profesională</w:t>
            </w:r>
          </w:p>
        </w:tc>
        <w:tc>
          <w:tcPr>
            <w:tcW w:w="6946" w:type="dxa"/>
            <w:gridSpan w:val="3"/>
          </w:tcPr>
          <w:p w14:paraId="549DE5F2" w14:textId="77777777" w:rsidR="00497986" w:rsidRPr="005B29BA" w:rsidRDefault="00497986">
            <w:pPr>
              <w:pStyle w:val="CVNormal-FirstLine"/>
              <w:spacing w:before="0"/>
              <w:rPr>
                <w:lang w:val="ro-RO"/>
              </w:rPr>
            </w:pPr>
          </w:p>
        </w:tc>
      </w:tr>
      <w:tr w:rsidR="00497986" w:rsidRPr="005B29BA" w14:paraId="2BAF3ED4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5335E73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3EBB1F5E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6820CE4F" w14:textId="77777777" w:rsidTr="003E39B1">
        <w:trPr>
          <w:trHeight w:val="999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D0A1125" w14:textId="77777777" w:rsidR="00011162" w:rsidRPr="005B29BA" w:rsidRDefault="00011162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640B93F" w14:textId="77777777" w:rsidR="00011162" w:rsidRPr="005B29BA" w:rsidRDefault="00011162" w:rsidP="00246EAA">
            <w:pPr>
              <w:pStyle w:val="CVHeading3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7C0F62A6" w14:textId="77777777" w:rsidR="00011162" w:rsidRPr="005B29BA" w:rsidRDefault="00011162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7548866B" w14:textId="77777777" w:rsidR="00497986" w:rsidRPr="005B29BA" w:rsidRDefault="00011162" w:rsidP="003E39B1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</w:tc>
        <w:tc>
          <w:tcPr>
            <w:tcW w:w="6946" w:type="dxa"/>
            <w:gridSpan w:val="3"/>
          </w:tcPr>
          <w:p w14:paraId="7A59AA7B" w14:textId="77777777" w:rsidR="00246EAA" w:rsidRPr="005B29BA" w:rsidRDefault="00246EAA" w:rsidP="00A6634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1990 – 1995 </w:t>
            </w:r>
          </w:p>
          <w:p w14:paraId="5CEE3B60" w14:textId="77777777" w:rsidR="00246EAA" w:rsidRPr="005B29BA" w:rsidRDefault="00246EAA" w:rsidP="00A6634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Asistent universitar</w:t>
            </w:r>
          </w:p>
          <w:p w14:paraId="3A68B41B" w14:textId="77777777" w:rsidR="00246EAA" w:rsidRPr="005B29BA" w:rsidRDefault="00246EAA" w:rsidP="00A6634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Universitatea Tehnică de Construcții București – Facultatea de Hidrotehnică</w:t>
            </w:r>
          </w:p>
          <w:p w14:paraId="5DD24EAB" w14:textId="77777777" w:rsidR="00497986" w:rsidRPr="005B29BA" w:rsidRDefault="00246EAA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Universitar</w:t>
            </w:r>
          </w:p>
        </w:tc>
      </w:tr>
      <w:tr w:rsidR="00497986" w:rsidRPr="005B29BA" w14:paraId="07B5E59F" w14:textId="77777777" w:rsidTr="00A66341">
        <w:trPr>
          <w:trHeight w:val="20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D97A4E2" w14:textId="77777777" w:rsidR="00A66341" w:rsidRPr="005B29BA" w:rsidRDefault="00A66341" w:rsidP="003E39B1">
            <w:pPr>
              <w:pStyle w:val="CVHeading3-FirstLine"/>
              <w:spacing w:before="0"/>
              <w:ind w:left="0"/>
              <w:rPr>
                <w:lang w:val="ro-RO"/>
              </w:rPr>
            </w:pPr>
            <w:r w:rsidRPr="005B29BA">
              <w:rPr>
                <w:lang w:val="ro-RO"/>
              </w:rPr>
              <w:t xml:space="preserve">Perioada </w:t>
            </w:r>
          </w:p>
          <w:p w14:paraId="4D9D596D" w14:textId="77777777" w:rsidR="00EF6981" w:rsidRPr="005B29BA" w:rsidRDefault="00EF6981" w:rsidP="003E39B1">
            <w:pPr>
              <w:pStyle w:val="CVHeading3-FirstLine"/>
              <w:spacing w:before="0"/>
              <w:ind w:left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287C96F2" w14:textId="77777777" w:rsidR="00EF6981" w:rsidRPr="005B29BA" w:rsidRDefault="00EF698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4EB78E6A" w14:textId="77777777" w:rsidR="00EF6981" w:rsidRPr="005B29BA" w:rsidRDefault="00EF698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72DF63CD" w14:textId="77777777" w:rsidR="00EF6981" w:rsidRPr="005B29BA" w:rsidRDefault="00EF6981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7F04B3DE" w14:textId="77777777" w:rsidR="008179A1" w:rsidRPr="005B29BA" w:rsidRDefault="008179A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72754A59" w14:textId="77777777" w:rsidR="008179A1" w:rsidRPr="005B29BA" w:rsidRDefault="008179A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18B23E88" w14:textId="77777777" w:rsidR="008179A1" w:rsidRPr="005B29BA" w:rsidRDefault="008179A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0915A72D" w14:textId="77777777" w:rsidR="008179A1" w:rsidRPr="005B29BA" w:rsidRDefault="008179A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1EBB0C91" w14:textId="77777777" w:rsidR="00A74637" w:rsidRPr="005B29BA" w:rsidRDefault="00A74637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08DDD864" w14:textId="77777777" w:rsidR="00A74637" w:rsidRPr="005B29BA" w:rsidRDefault="00BA5D16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41C33345" w14:textId="77777777" w:rsidR="00A74637" w:rsidRPr="005B29BA" w:rsidRDefault="00114E15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7892A7B8" w14:textId="77777777" w:rsidR="008D2DD0" w:rsidRPr="005B29BA" w:rsidRDefault="006C38AF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2D392CE4" w14:textId="77777777" w:rsidR="008D2DD0" w:rsidRPr="005B29BA" w:rsidRDefault="00990741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057BE1CD" w14:textId="77777777" w:rsidR="000001E3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7C922712" w14:textId="77777777" w:rsidR="000001E3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DF1E730" w14:textId="77777777" w:rsidR="000001E3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143EC37A" w14:textId="77777777" w:rsidR="000001E3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46DDEB26" w14:textId="77777777" w:rsidR="00FC6FCF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4A92E3C0" w14:textId="77777777" w:rsidR="000001E3" w:rsidRPr="005B29BA" w:rsidRDefault="000001E3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00381984" w14:textId="77777777" w:rsidR="00FC6FCF" w:rsidRPr="005B29BA" w:rsidRDefault="00C74CE0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3378B7D" w14:textId="77777777" w:rsidR="00761A12" w:rsidRPr="005B29BA" w:rsidRDefault="00C74CE0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04EEE62C" w14:textId="77777777" w:rsidR="00761A12" w:rsidRPr="005B29BA" w:rsidRDefault="00C74CE0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5C00EAD5" w14:textId="77777777" w:rsidR="00761A12" w:rsidRPr="005B29BA" w:rsidRDefault="00C74CE0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2A3DC48F" w14:textId="77777777" w:rsidR="000751EF" w:rsidRPr="005B29BA" w:rsidRDefault="000751EF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1EAA7592" w14:textId="77777777" w:rsidR="000751EF" w:rsidRPr="005B29BA" w:rsidRDefault="000A63EC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C6D30CB" w14:textId="77777777" w:rsidR="001F32BE" w:rsidRPr="005B29BA" w:rsidRDefault="000A63EC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53F58B8D" w14:textId="77777777" w:rsidR="001F32BE" w:rsidRPr="005B29BA" w:rsidRDefault="000A63EC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0DF775B8" w14:textId="77777777" w:rsidR="001F32BE" w:rsidRPr="005B29BA" w:rsidRDefault="000A63EC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696BD0FC" w14:textId="77777777" w:rsidR="0043549F" w:rsidRPr="005B29BA" w:rsidRDefault="0043549F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683D35C7" w14:textId="77777777" w:rsidR="000A4369" w:rsidRDefault="000A4369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0F44F228" w14:textId="77777777" w:rsidR="0043549F" w:rsidRPr="005B29BA" w:rsidRDefault="00680BAD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630A9A5B" w14:textId="77777777" w:rsidR="0043549F" w:rsidRPr="005B29BA" w:rsidRDefault="00680BAD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28D08D3F" w14:textId="77777777" w:rsidR="0043549F" w:rsidRPr="005B29BA" w:rsidRDefault="00680BAD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63C76AD9" w14:textId="77777777" w:rsidR="0043549F" w:rsidRPr="005B29BA" w:rsidRDefault="00680BAD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745AF32D" w14:textId="77777777" w:rsidR="00535D93" w:rsidRPr="005B29BA" w:rsidRDefault="00535D93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602FF836" w14:textId="77777777" w:rsidR="00535D93" w:rsidRPr="005B29BA" w:rsidRDefault="0018770B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2B521AFE" w14:textId="77777777" w:rsidR="00535D93" w:rsidRPr="005B29BA" w:rsidRDefault="00235B32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07E240EB" w14:textId="77777777" w:rsidR="00535D93" w:rsidRPr="005B29BA" w:rsidRDefault="00235B32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0DE12528" w14:textId="77777777" w:rsidR="00535D93" w:rsidRPr="005B29BA" w:rsidRDefault="00235B32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115B2256" w14:textId="77777777" w:rsidR="00B47A8B" w:rsidRPr="005B29BA" w:rsidRDefault="00B47A8B" w:rsidP="00246EAA">
            <w:pPr>
              <w:pStyle w:val="CVHeading3-FirstLine"/>
              <w:spacing w:before="0"/>
              <w:rPr>
                <w:lang w:val="ro-RO"/>
              </w:rPr>
            </w:pPr>
          </w:p>
          <w:p w14:paraId="7040F68F" w14:textId="77777777" w:rsidR="00B47A8B" w:rsidRPr="005B29BA" w:rsidRDefault="00745BF5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73FCA6F" w14:textId="77777777" w:rsidR="00B47A8B" w:rsidRPr="005B29BA" w:rsidRDefault="00745BF5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Funcția</w:t>
            </w:r>
          </w:p>
          <w:p w14:paraId="3545A8D1" w14:textId="77777777" w:rsidR="00B47A8B" w:rsidRPr="005B29BA" w:rsidRDefault="00745BF5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Numele angajatorului</w:t>
            </w:r>
          </w:p>
          <w:p w14:paraId="4C6A1F02" w14:textId="77777777" w:rsidR="00B47A8B" w:rsidRPr="005B29BA" w:rsidRDefault="00745BF5" w:rsidP="00246EAA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Domeniul de activitate</w:t>
            </w:r>
          </w:p>
          <w:p w14:paraId="1E347BB3" w14:textId="77777777" w:rsidR="00461CCD" w:rsidRPr="005B29BA" w:rsidRDefault="00461CCD" w:rsidP="00246EAA">
            <w:pPr>
              <w:pStyle w:val="CVHeading3-FirstLine"/>
              <w:spacing w:before="0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5E7A520D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lastRenderedPageBreak/>
              <w:t>1995 – 2000</w:t>
            </w:r>
          </w:p>
          <w:p w14:paraId="15AA9644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Șef lucrări</w:t>
            </w:r>
          </w:p>
          <w:p w14:paraId="4C536480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Universitatea Tehnică de Construcții București – Facultatea de Hidrotehnică</w:t>
            </w:r>
          </w:p>
          <w:p w14:paraId="36436C60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Universitar</w:t>
            </w:r>
          </w:p>
          <w:p w14:paraId="53A16B9A" w14:textId="77777777" w:rsidR="00EF6981" w:rsidRPr="005B29BA" w:rsidRDefault="00EF6981" w:rsidP="00A66341">
            <w:pPr>
              <w:pStyle w:val="CVNormal"/>
              <w:rPr>
                <w:lang w:val="ro-RO"/>
              </w:rPr>
            </w:pPr>
          </w:p>
          <w:p w14:paraId="72A9CCC8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2000 – prezent </w:t>
            </w:r>
          </w:p>
          <w:p w14:paraId="77220CB0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Conferențiar universitar</w:t>
            </w:r>
          </w:p>
          <w:p w14:paraId="704DBBD6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Universitatea Tehnică de Construcții București – Facultatea de Hidrotehnică</w:t>
            </w:r>
          </w:p>
          <w:p w14:paraId="712C0357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Universitar</w:t>
            </w:r>
          </w:p>
          <w:p w14:paraId="40891186" w14:textId="77777777" w:rsidR="008179A1" w:rsidRPr="005B29BA" w:rsidRDefault="008179A1" w:rsidP="00A66341">
            <w:pPr>
              <w:pStyle w:val="CVNormal"/>
              <w:rPr>
                <w:lang w:val="ro-RO"/>
              </w:rPr>
            </w:pPr>
          </w:p>
          <w:p w14:paraId="65721154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ianuarie 2005 – iulie 2005</w:t>
            </w:r>
          </w:p>
          <w:p w14:paraId="640FA093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Consilier Personal al Ministrului Mediului și Gospodăririi Apelor</w:t>
            </w:r>
          </w:p>
          <w:p w14:paraId="4690182B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Ministerul Mediului și Gospodăririi Apelor</w:t>
            </w:r>
          </w:p>
          <w:p w14:paraId="20FC11A0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Administrația Centrală de Mediu și Gospodărirea Apelor</w:t>
            </w:r>
          </w:p>
          <w:p w14:paraId="013CDF1A" w14:textId="77777777" w:rsidR="00FC6FCF" w:rsidRPr="005B29BA" w:rsidRDefault="00FC6FCF" w:rsidP="00A66341">
            <w:pPr>
              <w:pStyle w:val="CVNormal"/>
              <w:rPr>
                <w:lang w:val="ro-RO"/>
              </w:rPr>
            </w:pPr>
          </w:p>
          <w:p w14:paraId="17478FDC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august 2005 – septembrie 2005</w:t>
            </w:r>
          </w:p>
          <w:p w14:paraId="2F66B33B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Director General Adjunct</w:t>
            </w:r>
          </w:p>
          <w:p w14:paraId="11F6A847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Administrația Națională Apele Române</w:t>
            </w:r>
          </w:p>
          <w:p w14:paraId="3EA272B7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Managementul Apei</w:t>
            </w:r>
          </w:p>
          <w:p w14:paraId="79179A2D" w14:textId="77777777" w:rsidR="000001E3" w:rsidRPr="005B29BA" w:rsidRDefault="000001E3" w:rsidP="00A66341">
            <w:pPr>
              <w:pStyle w:val="CVNormal"/>
              <w:rPr>
                <w:lang w:val="ro-RO"/>
              </w:rPr>
            </w:pPr>
          </w:p>
          <w:p w14:paraId="1982A1A4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septembrie 2005 – aprilie 2007 </w:t>
            </w:r>
          </w:p>
          <w:p w14:paraId="437FDCA1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Director General, poziție de Secretar de Stat</w:t>
            </w:r>
          </w:p>
          <w:p w14:paraId="1B3FF457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Administrația Națională Apele Române</w:t>
            </w:r>
          </w:p>
          <w:p w14:paraId="7F8D7E00" w14:textId="77777777" w:rsidR="003E39B1" w:rsidRPr="005B29BA" w:rsidRDefault="003E39B1" w:rsidP="003E39B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Managementul Apei</w:t>
            </w:r>
          </w:p>
          <w:p w14:paraId="7227C261" w14:textId="77777777" w:rsidR="000751EF" w:rsidRPr="005B29BA" w:rsidRDefault="000751EF" w:rsidP="00A66341">
            <w:pPr>
              <w:pStyle w:val="CVNormal"/>
              <w:rPr>
                <w:lang w:val="ro-RO"/>
              </w:rPr>
            </w:pPr>
          </w:p>
          <w:p w14:paraId="7A58F128" w14:textId="77777777" w:rsidR="008856B4" w:rsidRPr="005B29BA" w:rsidRDefault="008856B4" w:rsidP="008856B4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2008 – 2011</w:t>
            </w:r>
            <w:r w:rsidR="008C409C">
              <w:rPr>
                <w:lang w:val="ro-RO"/>
              </w:rPr>
              <w:t>;</w:t>
            </w:r>
            <w:r w:rsidRPr="005B29BA">
              <w:rPr>
                <w:lang w:val="ro-RO"/>
              </w:rPr>
              <w:t xml:space="preserve"> octombrie 2015 – prezent</w:t>
            </w:r>
          </w:p>
          <w:p w14:paraId="4128775A" w14:textId="77777777" w:rsidR="008856B4" w:rsidRPr="005B29BA" w:rsidRDefault="008856B4" w:rsidP="008856B4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membru în Consiliul de Administrație</w:t>
            </w:r>
          </w:p>
          <w:p w14:paraId="4877A038" w14:textId="77777777" w:rsidR="008856B4" w:rsidRPr="005B29BA" w:rsidRDefault="008856B4" w:rsidP="008856B4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Apa Nova București</w:t>
            </w:r>
          </w:p>
          <w:p w14:paraId="304A6D18" w14:textId="77777777" w:rsidR="003532E7" w:rsidRDefault="008856B4" w:rsidP="00522AB6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Servicii de apă și canalizare</w:t>
            </w:r>
          </w:p>
          <w:p w14:paraId="32480903" w14:textId="77777777" w:rsidR="00522AB6" w:rsidRPr="005B29BA" w:rsidRDefault="00522AB6" w:rsidP="00522AB6">
            <w:pPr>
              <w:pStyle w:val="CVNormal"/>
              <w:spacing w:line="276" w:lineRule="auto"/>
              <w:rPr>
                <w:lang w:val="ro-RO"/>
              </w:rPr>
            </w:pPr>
          </w:p>
          <w:p w14:paraId="108E8305" w14:textId="77777777" w:rsidR="000A4369" w:rsidRDefault="008856B4" w:rsidP="008856B4">
            <w:pPr>
              <w:pStyle w:val="CVNormal"/>
              <w:ind w:left="0"/>
              <w:rPr>
                <w:lang w:val="ro-RO"/>
              </w:rPr>
            </w:pPr>
            <w:r w:rsidRPr="005B29BA">
              <w:rPr>
                <w:lang w:val="ro-RO"/>
              </w:rPr>
              <w:lastRenderedPageBreak/>
              <w:t xml:space="preserve">   </w:t>
            </w:r>
          </w:p>
          <w:p w14:paraId="464522DE" w14:textId="77777777" w:rsidR="008856B4" w:rsidRPr="005B29BA" w:rsidRDefault="000A4369" w:rsidP="008856B4">
            <w:pPr>
              <w:pStyle w:val="CVNormal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8856B4" w:rsidRPr="005B29BA">
              <w:rPr>
                <w:lang w:val="ro-RO"/>
              </w:rPr>
              <w:t>2008 – prezent</w:t>
            </w:r>
          </w:p>
          <w:p w14:paraId="6557867F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Director General</w:t>
            </w:r>
          </w:p>
          <w:p w14:paraId="69CFACE5" w14:textId="77777777" w:rsidR="008856B4" w:rsidRPr="005B29BA" w:rsidRDefault="002C6A95" w:rsidP="008856B4">
            <w:pPr>
              <w:pStyle w:val="CVNormal"/>
              <w:rPr>
                <w:lang w:val="ro-RO"/>
              </w:rPr>
            </w:pPr>
            <w:r>
              <w:rPr>
                <w:lang w:val="ro-RO"/>
              </w:rPr>
              <w:t xml:space="preserve">Veolia Romania Solutii Integrate S.A. ( fost </w:t>
            </w:r>
            <w:r w:rsidR="008856B4" w:rsidRPr="005B29BA">
              <w:rPr>
                <w:lang w:val="ro-RO"/>
              </w:rPr>
              <w:t>Veolia Apa Servicii S.R.L.</w:t>
            </w:r>
            <w:r>
              <w:rPr>
                <w:lang w:val="ro-RO"/>
              </w:rPr>
              <w:t xml:space="preserve"> )</w:t>
            </w:r>
          </w:p>
          <w:p w14:paraId="5F28C992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Servicii de apă și canalizare</w:t>
            </w:r>
          </w:p>
          <w:p w14:paraId="3AC9D3F6" w14:textId="77777777" w:rsidR="00535D93" w:rsidRPr="005B29BA" w:rsidRDefault="00535D93" w:rsidP="00A66341">
            <w:pPr>
              <w:pStyle w:val="CVNormal"/>
              <w:rPr>
                <w:lang w:val="ro-RO"/>
              </w:rPr>
            </w:pPr>
          </w:p>
          <w:p w14:paraId="6BD549C0" w14:textId="77777777" w:rsidR="008856B4" w:rsidRPr="005B29BA" w:rsidRDefault="008856B4" w:rsidP="00A66341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 xml:space="preserve">octombrie 2015 – prezent  </w:t>
            </w:r>
          </w:p>
          <w:p w14:paraId="707B2C3B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Director General</w:t>
            </w:r>
          </w:p>
          <w:p w14:paraId="405CB969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Apa Nova București</w:t>
            </w:r>
          </w:p>
          <w:p w14:paraId="4041D33A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Servicii de apă și canalizare</w:t>
            </w:r>
          </w:p>
          <w:p w14:paraId="385128FE" w14:textId="77777777" w:rsidR="00B47A8B" w:rsidRPr="005B29BA" w:rsidRDefault="00B47A8B" w:rsidP="00A66341">
            <w:pPr>
              <w:pStyle w:val="CVNormal"/>
              <w:rPr>
                <w:lang w:val="ro-RO"/>
              </w:rPr>
            </w:pPr>
          </w:p>
          <w:p w14:paraId="1C9E78B5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aprilie 2017 – prezent</w:t>
            </w:r>
          </w:p>
          <w:p w14:paraId="068988D5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Director de țară</w:t>
            </w:r>
          </w:p>
          <w:p w14:paraId="6552F505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Veolia România</w:t>
            </w:r>
          </w:p>
          <w:p w14:paraId="3A8EB003" w14:textId="77777777" w:rsidR="008856B4" w:rsidRPr="005B29BA" w:rsidRDefault="008856B4" w:rsidP="008856B4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Servicii de mediu: apă , energie, deșeuri</w:t>
            </w:r>
          </w:p>
          <w:p w14:paraId="0F032BD9" w14:textId="77777777" w:rsidR="00A74637" w:rsidRPr="005B29BA" w:rsidRDefault="00A74637" w:rsidP="00A66341">
            <w:pPr>
              <w:pStyle w:val="CVNormal"/>
              <w:rPr>
                <w:lang w:val="ro-RO"/>
              </w:rPr>
            </w:pPr>
          </w:p>
        </w:tc>
      </w:tr>
      <w:tr w:rsidR="00497986" w:rsidRPr="005B29BA" w14:paraId="2CFCFEDF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836CAAB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1909EE05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687E47BC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0CA8EAD" w14:textId="77777777" w:rsidR="000A4369" w:rsidRDefault="000A4369">
            <w:pPr>
              <w:pStyle w:val="CVHeading1"/>
              <w:spacing w:before="0"/>
              <w:rPr>
                <w:lang w:val="ro-RO"/>
              </w:rPr>
            </w:pPr>
          </w:p>
          <w:p w14:paraId="75D03845" w14:textId="77777777" w:rsidR="00497986" w:rsidRPr="005B29BA" w:rsidRDefault="00391545">
            <w:pPr>
              <w:pStyle w:val="CVHeading1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Educație și formare</w:t>
            </w:r>
          </w:p>
        </w:tc>
        <w:tc>
          <w:tcPr>
            <w:tcW w:w="6946" w:type="dxa"/>
            <w:gridSpan w:val="3"/>
          </w:tcPr>
          <w:p w14:paraId="500B9C76" w14:textId="77777777" w:rsidR="00497986" w:rsidRPr="005B29BA" w:rsidRDefault="00497986">
            <w:pPr>
              <w:pStyle w:val="CVNormal-FirstLine"/>
              <w:spacing w:before="0"/>
              <w:rPr>
                <w:lang w:val="ro-RO"/>
              </w:rPr>
            </w:pPr>
          </w:p>
        </w:tc>
      </w:tr>
      <w:tr w:rsidR="00497986" w:rsidRPr="005B29BA" w14:paraId="2CB83EA4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F92F494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3"/>
          </w:tcPr>
          <w:p w14:paraId="53BDA03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2798E528" w14:textId="77777777" w:rsidTr="00246EAA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347D931" w14:textId="77777777" w:rsidR="00497986" w:rsidRPr="005B29BA" w:rsidRDefault="00D62A19">
            <w:pPr>
              <w:pStyle w:val="CVHeading3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</w:tc>
        <w:tc>
          <w:tcPr>
            <w:tcW w:w="6946" w:type="dxa"/>
            <w:gridSpan w:val="3"/>
          </w:tcPr>
          <w:p w14:paraId="66640ECE" w14:textId="77777777" w:rsidR="00497986" w:rsidRPr="005B29BA" w:rsidRDefault="006A5343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1998</w:t>
            </w:r>
            <w:r w:rsidR="00497986" w:rsidRPr="005B29BA">
              <w:rPr>
                <w:lang w:val="ro-RO"/>
              </w:rPr>
              <w:t xml:space="preserve"> </w:t>
            </w:r>
          </w:p>
        </w:tc>
      </w:tr>
    </w:tbl>
    <w:p w14:paraId="2F9BEDB9" w14:textId="77777777" w:rsidR="008179A1" w:rsidRPr="005B29BA" w:rsidRDefault="008179A1" w:rsidP="00347127">
      <w:pPr>
        <w:pStyle w:val="CVHeading3"/>
        <w:rPr>
          <w:lang w:val="ro-RO"/>
        </w:rPr>
        <w:sectPr w:rsidR="008179A1" w:rsidRPr="005B29BA" w:rsidSect="00826392">
          <w:footerReference w:type="defaul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567" w:bottom="1003" w:left="567" w:header="720" w:footer="720" w:gutter="0"/>
          <w:cols w:space="720"/>
          <w:docGrid w:linePitch="360"/>
        </w:sectPr>
      </w:pPr>
    </w:p>
    <w:tbl>
      <w:tblPr>
        <w:tblW w:w="10065" w:type="dxa"/>
        <w:tblCellMar>
          <w:top w:w="40" w:type="dxa"/>
          <w:left w:w="0" w:type="dxa"/>
          <w:bottom w:w="4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136"/>
        <w:gridCol w:w="283"/>
        <w:gridCol w:w="998"/>
        <w:gridCol w:w="284"/>
        <w:gridCol w:w="992"/>
        <w:gridCol w:w="284"/>
        <w:gridCol w:w="1134"/>
        <w:gridCol w:w="283"/>
        <w:gridCol w:w="992"/>
        <w:gridCol w:w="426"/>
        <w:gridCol w:w="1134"/>
      </w:tblGrid>
      <w:tr w:rsidR="00497986" w:rsidRPr="005B29BA" w14:paraId="17D907A3" w14:textId="77777777" w:rsidTr="009F6992">
        <w:tc>
          <w:tcPr>
            <w:tcW w:w="3119" w:type="dxa"/>
            <w:tcBorders>
              <w:right w:val="single" w:sz="1" w:space="0" w:color="000000"/>
            </w:tcBorders>
          </w:tcPr>
          <w:p w14:paraId="0BFBA2E9" w14:textId="77777777" w:rsidR="007234C4" w:rsidRPr="005B29BA" w:rsidRDefault="00347127" w:rsidP="00347127">
            <w:pPr>
              <w:pStyle w:val="CVHeading3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</w:tc>
        <w:tc>
          <w:tcPr>
            <w:tcW w:w="6946" w:type="dxa"/>
            <w:gridSpan w:val="11"/>
          </w:tcPr>
          <w:p w14:paraId="4FA569CF" w14:textId="77777777" w:rsidR="007234C4" w:rsidRPr="005B29BA" w:rsidRDefault="003E7526" w:rsidP="003E7526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D</w:t>
            </w:r>
            <w:r w:rsidR="00C67216">
              <w:rPr>
                <w:lang w:val="ro-RO"/>
              </w:rPr>
              <w:t>iploma de Doctor</w:t>
            </w:r>
          </w:p>
        </w:tc>
      </w:tr>
      <w:tr w:rsidR="00497986" w:rsidRPr="005B29BA" w14:paraId="0A931E14" w14:textId="77777777" w:rsidTr="009F6992">
        <w:tc>
          <w:tcPr>
            <w:tcW w:w="3119" w:type="dxa"/>
            <w:tcBorders>
              <w:right w:val="single" w:sz="1" w:space="0" w:color="000000"/>
            </w:tcBorders>
          </w:tcPr>
          <w:p w14:paraId="7C06BF18" w14:textId="77777777" w:rsidR="00497986" w:rsidRPr="005B29BA" w:rsidRDefault="006D65EC" w:rsidP="006D65EC">
            <w:pPr>
              <w:pStyle w:val="CVHeading3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29DDF57B" w14:textId="77777777" w:rsidR="00E24767" w:rsidRPr="005B29BA" w:rsidRDefault="00E24767" w:rsidP="00E24767">
            <w:pPr>
              <w:spacing w:line="276" w:lineRule="auto"/>
              <w:jc w:val="right"/>
              <w:rPr>
                <w:lang w:val="ro-RO"/>
              </w:rPr>
            </w:pPr>
          </w:p>
          <w:p w14:paraId="431F299A" w14:textId="77777777" w:rsidR="00E24767" w:rsidRPr="005B29BA" w:rsidRDefault="005C6C30" w:rsidP="00E2476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1D8BE272" w14:textId="77777777" w:rsidR="00E24767" w:rsidRPr="005B29BA" w:rsidRDefault="00EC2E59" w:rsidP="00E2476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  <w:p w14:paraId="1A7AFFAA" w14:textId="77777777" w:rsidR="00E24767" w:rsidRPr="005B29BA" w:rsidRDefault="00EC2E59" w:rsidP="00E2476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7BAEE4D6" w14:textId="77777777" w:rsidR="00FC53F2" w:rsidRPr="005B29BA" w:rsidRDefault="00FC53F2" w:rsidP="00FC53F2">
            <w:pPr>
              <w:jc w:val="right"/>
              <w:rPr>
                <w:lang w:val="ro-RO"/>
              </w:rPr>
            </w:pPr>
          </w:p>
          <w:p w14:paraId="7F8DDBE7" w14:textId="77777777" w:rsidR="00FC53F2" w:rsidRPr="005B29BA" w:rsidRDefault="00EC2E59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03A17FF" w14:textId="77777777" w:rsidR="00790407" w:rsidRPr="005B29BA" w:rsidRDefault="00EC2E59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  <w:p w14:paraId="4FB7347A" w14:textId="77777777" w:rsidR="00087B69" w:rsidRPr="005B29BA" w:rsidRDefault="00EC2E59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426517EB" w14:textId="77777777" w:rsidR="00DB6545" w:rsidRPr="005B29BA" w:rsidRDefault="00DB6545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</w:p>
          <w:p w14:paraId="3B53744E" w14:textId="77777777" w:rsidR="00DB6545" w:rsidRPr="005B29BA" w:rsidRDefault="000433B5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0BA19753" w14:textId="77777777" w:rsidR="00DB6545" w:rsidRPr="005B29BA" w:rsidRDefault="007E44FA" w:rsidP="00790407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  <w:p w14:paraId="51370D77" w14:textId="77777777" w:rsidR="00DB6545" w:rsidRPr="005B29BA" w:rsidRDefault="007E44FA" w:rsidP="00DB6545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480C5E8E" w14:textId="77777777" w:rsidR="008B1EC1" w:rsidRPr="005B29BA" w:rsidRDefault="008B1EC1" w:rsidP="00DB6545">
            <w:pPr>
              <w:spacing w:line="276" w:lineRule="auto"/>
              <w:ind w:right="142"/>
              <w:jc w:val="right"/>
              <w:rPr>
                <w:lang w:val="ro-RO"/>
              </w:rPr>
            </w:pPr>
          </w:p>
          <w:p w14:paraId="1D943CA3" w14:textId="77777777" w:rsidR="008B1EC1" w:rsidRPr="005B29BA" w:rsidRDefault="000433B5" w:rsidP="00DB6545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5AE704E4" w14:textId="77777777" w:rsidR="008B1EC1" w:rsidRPr="005B29BA" w:rsidRDefault="007E44FA" w:rsidP="00DB6545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  <w:p w14:paraId="6BB38A33" w14:textId="77777777" w:rsidR="008B1EC1" w:rsidRPr="005B29BA" w:rsidRDefault="007E44FA" w:rsidP="008B1EC1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61C9AB87" w14:textId="77777777" w:rsidR="002F669F" w:rsidRPr="005B29BA" w:rsidRDefault="002F669F" w:rsidP="008B1EC1">
            <w:pPr>
              <w:spacing w:line="276" w:lineRule="auto"/>
              <w:ind w:right="142"/>
              <w:jc w:val="right"/>
              <w:rPr>
                <w:lang w:val="ro-RO"/>
              </w:rPr>
            </w:pPr>
          </w:p>
          <w:p w14:paraId="10C6548E" w14:textId="77777777" w:rsidR="002F669F" w:rsidRPr="005B29BA" w:rsidRDefault="000433B5" w:rsidP="008B1EC1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Perioada</w:t>
            </w:r>
          </w:p>
          <w:p w14:paraId="23A67E64" w14:textId="77777777" w:rsidR="002F669F" w:rsidRPr="005B29BA" w:rsidRDefault="007E44FA" w:rsidP="008B1EC1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Titlul calificării obținute</w:t>
            </w:r>
          </w:p>
          <w:p w14:paraId="454B7BA6" w14:textId="77777777" w:rsidR="00B553BA" w:rsidRPr="005B29BA" w:rsidRDefault="007E44FA" w:rsidP="009F6992">
            <w:pPr>
              <w:spacing w:line="276" w:lineRule="auto"/>
              <w:ind w:right="142"/>
              <w:jc w:val="right"/>
              <w:rPr>
                <w:lang w:val="ro-RO"/>
              </w:rPr>
            </w:pPr>
            <w:r w:rsidRPr="005B29BA">
              <w:rPr>
                <w:lang w:val="ro-RO"/>
              </w:rPr>
              <w:t>Numele și tipul instituției care oferă educarea și formarea</w:t>
            </w:r>
          </w:p>
          <w:p w14:paraId="7BD3676B" w14:textId="77777777" w:rsidR="00B553BA" w:rsidRDefault="00B553BA" w:rsidP="00FC53F2">
            <w:pPr>
              <w:rPr>
                <w:lang w:val="ro-RO"/>
              </w:rPr>
            </w:pPr>
          </w:p>
          <w:p w14:paraId="78336516" w14:textId="77777777" w:rsidR="00970B51" w:rsidRDefault="00970B51" w:rsidP="00FC53F2">
            <w:pPr>
              <w:rPr>
                <w:lang w:val="ro-RO"/>
              </w:rPr>
            </w:pPr>
          </w:p>
          <w:p w14:paraId="66B9E883" w14:textId="77777777" w:rsidR="00970B51" w:rsidRDefault="00970B51" w:rsidP="00FC53F2">
            <w:pPr>
              <w:rPr>
                <w:lang w:val="ro-RO"/>
              </w:rPr>
            </w:pPr>
          </w:p>
          <w:p w14:paraId="0519DC9C" w14:textId="77777777" w:rsidR="00970B51" w:rsidRDefault="00970B51" w:rsidP="00FC53F2">
            <w:pPr>
              <w:rPr>
                <w:lang w:val="ro-RO"/>
              </w:rPr>
            </w:pPr>
          </w:p>
          <w:p w14:paraId="4C30F92E" w14:textId="77777777" w:rsidR="00970B51" w:rsidRDefault="00970B51" w:rsidP="00FC53F2">
            <w:pPr>
              <w:rPr>
                <w:lang w:val="ro-RO"/>
              </w:rPr>
            </w:pPr>
          </w:p>
          <w:p w14:paraId="0DD42F82" w14:textId="77777777" w:rsidR="00970B51" w:rsidRDefault="00970B51" w:rsidP="00FC53F2">
            <w:pPr>
              <w:rPr>
                <w:lang w:val="ro-RO"/>
              </w:rPr>
            </w:pPr>
          </w:p>
          <w:p w14:paraId="202F40E1" w14:textId="77777777" w:rsidR="00970B51" w:rsidRPr="005B29BA" w:rsidRDefault="00970B51" w:rsidP="00FC53F2">
            <w:pPr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4FD8C97C" w14:textId="77777777" w:rsidR="006D65EC" w:rsidRPr="005B29BA" w:rsidRDefault="006D65EC" w:rsidP="006D65EC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Universitatea Tehnică de Construcții București – Facultatea de Hidrotehnică</w:t>
            </w:r>
          </w:p>
          <w:p w14:paraId="4AB67A68" w14:textId="77777777" w:rsidR="00FC53F2" w:rsidRPr="005B29BA" w:rsidRDefault="00C67216" w:rsidP="00FC53F2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 xml:space="preserve">Doctor inginer </w:t>
            </w:r>
            <w:r w:rsidR="00390CD3">
              <w:rPr>
                <w:lang w:val="ro-RO"/>
              </w:rPr>
              <w:t>în Științe Tehnice, specializare</w:t>
            </w:r>
            <w:r w:rsidR="00920C76">
              <w:rPr>
                <w:lang w:val="ro-RO"/>
              </w:rPr>
              <w:t xml:space="preserve"> </w:t>
            </w:r>
            <w:r w:rsidRPr="005B29BA">
              <w:rPr>
                <w:lang w:val="ro-RO"/>
              </w:rPr>
              <w:t>în Construcții Hidrotehnice</w:t>
            </w:r>
          </w:p>
          <w:p w14:paraId="5582B1E2" w14:textId="77777777" w:rsidR="001B682C" w:rsidRPr="005B29BA" w:rsidRDefault="001B682C" w:rsidP="00FC53F2">
            <w:pPr>
              <w:pStyle w:val="CVNormal"/>
              <w:spacing w:line="276" w:lineRule="auto"/>
              <w:rPr>
                <w:lang w:val="ro-RO"/>
              </w:rPr>
            </w:pPr>
          </w:p>
          <w:p w14:paraId="11EF1D98" w14:textId="77777777" w:rsidR="001B682C" w:rsidRPr="005B29BA" w:rsidRDefault="001B682C" w:rsidP="00FC53F2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2000</w:t>
            </w:r>
          </w:p>
          <w:p w14:paraId="1D4F18AD" w14:textId="77777777" w:rsidR="00446D47" w:rsidRPr="005B29BA" w:rsidRDefault="00D26952" w:rsidP="00D26952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Evaluator Sistem de Management de Mediu – Standard ISO 140001</w:t>
            </w:r>
          </w:p>
          <w:p w14:paraId="7E72711F" w14:textId="77777777" w:rsidR="00EB0F18" w:rsidRPr="005B29BA" w:rsidRDefault="001A292F" w:rsidP="00D26952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Agenția pentru Protecția Mediului</w:t>
            </w:r>
          </w:p>
          <w:p w14:paraId="076AAF05" w14:textId="77777777" w:rsidR="00E24767" w:rsidRPr="005B29BA" w:rsidRDefault="00E24767" w:rsidP="00D73582">
            <w:pPr>
              <w:pStyle w:val="CVNormal"/>
              <w:spacing w:line="276" w:lineRule="auto"/>
              <w:rPr>
                <w:lang w:val="ro-RO"/>
              </w:rPr>
            </w:pPr>
          </w:p>
          <w:p w14:paraId="22C916EE" w14:textId="77777777" w:rsidR="00E24767" w:rsidRPr="005B29BA" w:rsidRDefault="00E24767" w:rsidP="00D73582">
            <w:pPr>
              <w:pStyle w:val="CVNormal"/>
              <w:spacing w:line="276" w:lineRule="auto"/>
              <w:rPr>
                <w:sz w:val="18"/>
                <w:szCs w:val="18"/>
                <w:lang w:val="ro-RO"/>
              </w:rPr>
            </w:pPr>
          </w:p>
          <w:p w14:paraId="17816036" w14:textId="77777777" w:rsidR="00FC53F2" w:rsidRPr="005B29BA" w:rsidRDefault="00790407" w:rsidP="00D73582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199</w:t>
            </w:r>
            <w:r w:rsidR="00D73582" w:rsidRPr="005B29BA">
              <w:rPr>
                <w:lang w:val="ro-RO"/>
              </w:rPr>
              <w:t>4</w:t>
            </w:r>
          </w:p>
          <w:p w14:paraId="5954B07D" w14:textId="77777777" w:rsidR="001541A9" w:rsidRPr="005B29BA" w:rsidRDefault="005E0495" w:rsidP="005E0495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Absolvent al cursului</w:t>
            </w:r>
            <w:r w:rsidR="00D73582" w:rsidRPr="005B29BA">
              <w:rPr>
                <w:lang w:val="ro-RO"/>
              </w:rPr>
              <w:t xml:space="preserve"> </w:t>
            </w:r>
            <w:r w:rsidR="009A4ACF" w:rsidRPr="005B29BA">
              <w:rPr>
                <w:lang w:val="ro-RO"/>
              </w:rPr>
              <w:t>“</w:t>
            </w:r>
            <w:r w:rsidR="00D73582" w:rsidRPr="005B29BA">
              <w:rPr>
                <w:lang w:val="ro-RO"/>
              </w:rPr>
              <w:t>Defence from Floods and Floodplain Management</w:t>
            </w:r>
            <w:r w:rsidR="009A4ACF" w:rsidRPr="005B29BA">
              <w:rPr>
                <w:lang w:val="ro-RO"/>
              </w:rPr>
              <w:t>”</w:t>
            </w:r>
            <w:r w:rsidRPr="005B29BA">
              <w:rPr>
                <w:lang w:val="ro-RO"/>
              </w:rPr>
              <w:t>, Budapesta</w:t>
            </w:r>
          </w:p>
          <w:p w14:paraId="21038015" w14:textId="77777777" w:rsidR="00FC53F2" w:rsidRPr="005B29BA" w:rsidRDefault="00D73582" w:rsidP="009A4ACF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NATO ASI</w:t>
            </w:r>
          </w:p>
          <w:p w14:paraId="1E5562D9" w14:textId="77777777" w:rsidR="00FC53F2" w:rsidRPr="005B29BA" w:rsidRDefault="00FC53F2" w:rsidP="009A4ACF">
            <w:pPr>
              <w:pStyle w:val="CVNormal"/>
              <w:spacing w:line="276" w:lineRule="auto"/>
              <w:rPr>
                <w:lang w:val="ro-RO"/>
              </w:rPr>
            </w:pPr>
          </w:p>
          <w:p w14:paraId="4CBDE1AB" w14:textId="77777777" w:rsidR="00DB6545" w:rsidRPr="005B29BA" w:rsidRDefault="00DB6545" w:rsidP="009A4ACF">
            <w:pPr>
              <w:pStyle w:val="CVNormal"/>
              <w:spacing w:line="276" w:lineRule="auto"/>
              <w:rPr>
                <w:sz w:val="18"/>
                <w:szCs w:val="18"/>
                <w:lang w:val="ro-RO"/>
              </w:rPr>
            </w:pPr>
          </w:p>
          <w:p w14:paraId="2B8737DC" w14:textId="77777777" w:rsidR="009A4ACF" w:rsidRPr="005B29BA" w:rsidRDefault="009A4ACF" w:rsidP="009A4ACF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1992</w:t>
            </w:r>
          </w:p>
          <w:p w14:paraId="7D76CB7C" w14:textId="77777777" w:rsidR="00DB6545" w:rsidRPr="005B29BA" w:rsidRDefault="002333FF" w:rsidP="002333FF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 xml:space="preserve">Absolvent al cursului </w:t>
            </w:r>
            <w:r w:rsidR="00B70CA8">
              <w:rPr>
                <w:lang w:val="ro-RO"/>
              </w:rPr>
              <w:t xml:space="preserve"> </w:t>
            </w:r>
            <w:r w:rsidR="0055136A" w:rsidRPr="005B29BA">
              <w:rPr>
                <w:lang w:val="ro-RO"/>
              </w:rPr>
              <w:t>“</w:t>
            </w:r>
            <w:r w:rsidR="004A1DAA" w:rsidRPr="005B29BA">
              <w:rPr>
                <w:lang w:val="ro-RO"/>
              </w:rPr>
              <w:t>The International Schoo</w:t>
            </w:r>
            <w:r w:rsidR="0055136A" w:rsidRPr="005B29BA">
              <w:rPr>
                <w:lang w:val="ro-RO"/>
              </w:rPr>
              <w:t>l of Water Resources Management”</w:t>
            </w:r>
            <w:r w:rsidRPr="005B29BA">
              <w:rPr>
                <w:lang w:val="ro-RO"/>
              </w:rPr>
              <w:t>, Erice</w:t>
            </w:r>
          </w:p>
          <w:p w14:paraId="516948B6" w14:textId="77777777" w:rsidR="0055136A" w:rsidRPr="005B29BA" w:rsidRDefault="00C850CF" w:rsidP="008B1EC1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NATO ASI</w:t>
            </w:r>
          </w:p>
          <w:p w14:paraId="4F1740EA" w14:textId="77777777" w:rsidR="008B1EC1" w:rsidRPr="005B29BA" w:rsidRDefault="008B1EC1" w:rsidP="008B1EC1">
            <w:pPr>
              <w:pStyle w:val="CVNormal"/>
              <w:spacing w:line="276" w:lineRule="auto"/>
              <w:rPr>
                <w:lang w:val="ro-RO"/>
              </w:rPr>
            </w:pPr>
          </w:p>
          <w:p w14:paraId="4A221FD5" w14:textId="77777777" w:rsidR="008B1EC1" w:rsidRPr="005B29BA" w:rsidRDefault="008B1EC1" w:rsidP="008B1EC1">
            <w:pPr>
              <w:pStyle w:val="CVNormal"/>
              <w:spacing w:line="276" w:lineRule="auto"/>
              <w:rPr>
                <w:lang w:val="ro-RO"/>
              </w:rPr>
            </w:pPr>
          </w:p>
          <w:p w14:paraId="1A2C0B84" w14:textId="77777777" w:rsidR="008B1EC1" w:rsidRPr="005B29BA" w:rsidRDefault="008B1EC1" w:rsidP="008B1EC1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1990</w:t>
            </w:r>
          </w:p>
          <w:p w14:paraId="26C29854" w14:textId="77777777" w:rsidR="008B1EC1" w:rsidRPr="005B29BA" w:rsidRDefault="00C17CF7" w:rsidP="00C17CF7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Absolvent al cursului</w:t>
            </w:r>
            <w:r w:rsidR="008B1EC1" w:rsidRPr="005B29BA">
              <w:rPr>
                <w:lang w:val="ro-RO"/>
              </w:rPr>
              <w:t xml:space="preserve"> </w:t>
            </w:r>
            <w:r w:rsidR="00920C76">
              <w:rPr>
                <w:lang w:val="ro-RO"/>
              </w:rPr>
              <w:t>“</w:t>
            </w:r>
            <w:r w:rsidR="008B1EC1" w:rsidRPr="005B29BA">
              <w:rPr>
                <w:lang w:val="ro-RO"/>
              </w:rPr>
              <w:t>General English Language</w:t>
            </w:r>
            <w:r w:rsidRPr="005B29BA">
              <w:rPr>
                <w:lang w:val="ro-RO"/>
              </w:rPr>
              <w:t>“</w:t>
            </w:r>
          </w:p>
          <w:p w14:paraId="125A8C09" w14:textId="77777777" w:rsidR="008B1EC1" w:rsidRPr="005B29BA" w:rsidRDefault="00F665C4" w:rsidP="008B1EC1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University of Edinburgh</w:t>
            </w:r>
          </w:p>
          <w:p w14:paraId="36BAED9E" w14:textId="77777777" w:rsidR="008B1EC1" w:rsidRPr="005B29BA" w:rsidRDefault="008B1EC1" w:rsidP="002F669F">
            <w:pPr>
              <w:pStyle w:val="CVNormal"/>
              <w:spacing w:line="276" w:lineRule="auto"/>
              <w:rPr>
                <w:lang w:val="ro-RO"/>
              </w:rPr>
            </w:pPr>
          </w:p>
          <w:p w14:paraId="3C3A90A7" w14:textId="77777777" w:rsidR="002F669F" w:rsidRPr="005B29BA" w:rsidRDefault="002F669F" w:rsidP="002F669F">
            <w:pPr>
              <w:pStyle w:val="CVNormal"/>
              <w:spacing w:line="276" w:lineRule="auto"/>
              <w:rPr>
                <w:lang w:val="ro-RO"/>
              </w:rPr>
            </w:pPr>
          </w:p>
          <w:p w14:paraId="2DCC30BC" w14:textId="77777777" w:rsidR="002F669F" w:rsidRPr="005B29BA" w:rsidRDefault="002F669F" w:rsidP="002F669F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1990</w:t>
            </w:r>
          </w:p>
          <w:p w14:paraId="0D765C84" w14:textId="77777777" w:rsidR="002F669F" w:rsidRPr="005B29BA" w:rsidRDefault="00D66D23" w:rsidP="002F669F">
            <w:pPr>
              <w:pStyle w:val="CVNormal"/>
              <w:spacing w:line="276" w:lineRule="auto"/>
              <w:rPr>
                <w:lang w:val="ro-RO"/>
              </w:rPr>
            </w:pPr>
            <w:r w:rsidRPr="005B29BA">
              <w:rPr>
                <w:lang w:val="ro-RO"/>
              </w:rPr>
              <w:t>Diploma</w:t>
            </w:r>
            <w:r w:rsidR="00C67216">
              <w:rPr>
                <w:lang w:val="ro-RO"/>
              </w:rPr>
              <w:t xml:space="preserve"> de Inginer</w:t>
            </w:r>
          </w:p>
          <w:p w14:paraId="10C7DA9F" w14:textId="77777777" w:rsidR="002F669F" w:rsidRPr="005B29BA" w:rsidRDefault="00D66D23" w:rsidP="0055136A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Institutul de Construcții București – Facultatea de Hidrotehnică</w:t>
            </w:r>
          </w:p>
          <w:p w14:paraId="5E1AAEBF" w14:textId="77777777" w:rsidR="002F669F" w:rsidRDefault="00390CD3" w:rsidP="0055136A">
            <w:pPr>
              <w:pStyle w:val="CVNormal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Pr="005B29BA">
              <w:rPr>
                <w:lang w:val="ro-RO"/>
              </w:rPr>
              <w:t>nginer</w:t>
            </w:r>
            <w:r>
              <w:rPr>
                <w:lang w:val="ro-RO"/>
              </w:rPr>
              <w:t xml:space="preserve"> în Științe Tehnice, specializare</w:t>
            </w:r>
            <w:r w:rsidRPr="005B29BA">
              <w:rPr>
                <w:lang w:val="ro-RO"/>
              </w:rPr>
              <w:t xml:space="preserve"> în Construcții Hidrotehnice</w:t>
            </w:r>
          </w:p>
          <w:p w14:paraId="40AEBCF0" w14:textId="77777777" w:rsidR="008B1EC1" w:rsidRPr="005B29BA" w:rsidRDefault="008B1EC1" w:rsidP="00C67216">
            <w:pPr>
              <w:pStyle w:val="CVNormal"/>
              <w:ind w:left="0"/>
              <w:rPr>
                <w:lang w:val="ro-RO"/>
              </w:rPr>
            </w:pPr>
          </w:p>
        </w:tc>
      </w:tr>
      <w:tr w:rsidR="00497986" w:rsidRPr="005B29BA" w14:paraId="68ABA793" w14:textId="77777777" w:rsidTr="00D4715A">
        <w:trPr>
          <w:cantSplit/>
          <w:trHeight w:val="30"/>
        </w:trPr>
        <w:tc>
          <w:tcPr>
            <w:tcW w:w="3119" w:type="dxa"/>
            <w:tcBorders>
              <w:right w:val="single" w:sz="1" w:space="0" w:color="000000"/>
            </w:tcBorders>
          </w:tcPr>
          <w:p w14:paraId="48F5A56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12D74CD8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7A917EFE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C489995" w14:textId="77777777" w:rsidR="000A4369" w:rsidRDefault="000A4369" w:rsidP="000A4369">
            <w:pPr>
              <w:pStyle w:val="CVHeading1"/>
              <w:spacing w:before="0"/>
              <w:ind w:left="0"/>
              <w:jc w:val="left"/>
              <w:rPr>
                <w:lang w:val="ro-RO"/>
              </w:rPr>
            </w:pPr>
          </w:p>
          <w:p w14:paraId="2838A12D" w14:textId="77777777" w:rsidR="000A4369" w:rsidRDefault="000A4369" w:rsidP="009831C0">
            <w:pPr>
              <w:pStyle w:val="CVHeading1"/>
              <w:spacing w:before="0"/>
              <w:rPr>
                <w:lang w:val="ro-RO"/>
              </w:rPr>
            </w:pPr>
          </w:p>
          <w:p w14:paraId="1F8C1018" w14:textId="77777777" w:rsidR="00497986" w:rsidRPr="005B29BA" w:rsidRDefault="00711D3E" w:rsidP="009831C0">
            <w:pPr>
              <w:pStyle w:val="CVHeading1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Abilități și compe</w:t>
            </w:r>
            <w:r w:rsidR="008D4332" w:rsidRPr="005B29BA">
              <w:rPr>
                <w:lang w:val="ro-RO"/>
              </w:rPr>
              <w:t>te</w:t>
            </w:r>
            <w:r w:rsidRPr="005B29BA">
              <w:rPr>
                <w:lang w:val="ro-RO"/>
              </w:rPr>
              <w:t xml:space="preserve">nțe </w:t>
            </w:r>
          </w:p>
        </w:tc>
        <w:tc>
          <w:tcPr>
            <w:tcW w:w="6946" w:type="dxa"/>
            <w:gridSpan w:val="11"/>
          </w:tcPr>
          <w:p w14:paraId="5B522CE7" w14:textId="77777777" w:rsidR="00497986" w:rsidRPr="005B29BA" w:rsidRDefault="00497986">
            <w:pPr>
              <w:pStyle w:val="CVNormal-FirstLine"/>
              <w:spacing w:before="0"/>
              <w:rPr>
                <w:lang w:val="ro-RO"/>
              </w:rPr>
            </w:pPr>
          </w:p>
        </w:tc>
      </w:tr>
      <w:tr w:rsidR="00497986" w:rsidRPr="005B29BA" w14:paraId="4D110CCE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AC1D7C0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397EB5CB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2C078D5C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2250F6F" w14:textId="77777777" w:rsidR="00497986" w:rsidRPr="005B29BA" w:rsidRDefault="00711D3E" w:rsidP="00D6428F">
            <w:pPr>
              <w:pStyle w:val="CVHeading2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Limba maternă</w:t>
            </w:r>
          </w:p>
        </w:tc>
        <w:tc>
          <w:tcPr>
            <w:tcW w:w="6946" w:type="dxa"/>
            <w:gridSpan w:val="11"/>
          </w:tcPr>
          <w:p w14:paraId="02CDCB94" w14:textId="77777777" w:rsidR="00497986" w:rsidRPr="005B29BA" w:rsidRDefault="00CF7ADC" w:rsidP="00711D3E">
            <w:pPr>
              <w:pStyle w:val="CVMedium-FirstLine"/>
              <w:spacing w:before="0"/>
              <w:rPr>
                <w:b w:val="0"/>
                <w:lang w:val="ro-RO"/>
              </w:rPr>
            </w:pPr>
            <w:r w:rsidRPr="005B29BA">
              <w:rPr>
                <w:lang w:val="ro-RO"/>
              </w:rPr>
              <w:t>Rom</w:t>
            </w:r>
            <w:r w:rsidR="00711D3E" w:rsidRPr="005B29BA">
              <w:rPr>
                <w:lang w:val="ro-RO"/>
              </w:rPr>
              <w:t>ână</w:t>
            </w:r>
          </w:p>
        </w:tc>
      </w:tr>
      <w:tr w:rsidR="00497986" w:rsidRPr="005B29BA" w14:paraId="66F15202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8C6DCCA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4010FE1C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4D377826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2E40EC3" w14:textId="77777777" w:rsidR="003532E7" w:rsidRDefault="003532E7" w:rsidP="00D6428F">
            <w:pPr>
              <w:pStyle w:val="CVHeading2-FirstLine"/>
              <w:spacing w:before="0"/>
              <w:rPr>
                <w:lang w:val="ro-RO"/>
              </w:rPr>
            </w:pPr>
          </w:p>
          <w:p w14:paraId="1217283C" w14:textId="77777777" w:rsidR="00497986" w:rsidRPr="005B29BA" w:rsidRDefault="00B6742D" w:rsidP="00D6428F">
            <w:pPr>
              <w:pStyle w:val="CVHeading2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Limbi străine</w:t>
            </w:r>
          </w:p>
        </w:tc>
        <w:tc>
          <w:tcPr>
            <w:tcW w:w="6946" w:type="dxa"/>
            <w:gridSpan w:val="11"/>
          </w:tcPr>
          <w:p w14:paraId="1D6F2DA9" w14:textId="77777777" w:rsidR="00497986" w:rsidRPr="005B29BA" w:rsidRDefault="00497986">
            <w:pPr>
              <w:pStyle w:val="CVMedium-FirstLine"/>
              <w:spacing w:before="0"/>
              <w:rPr>
                <w:lang w:val="ro-RO"/>
              </w:rPr>
            </w:pPr>
          </w:p>
        </w:tc>
      </w:tr>
      <w:tr w:rsidR="00723921" w:rsidRPr="005B29BA" w14:paraId="7D3EC710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40915C8" w14:textId="77777777" w:rsidR="00497986" w:rsidRPr="005B29BA" w:rsidRDefault="00843D54">
            <w:pPr>
              <w:pStyle w:val="CVHeading2"/>
              <w:rPr>
                <w:lang w:val="ro-RO"/>
              </w:rPr>
            </w:pPr>
            <w:r w:rsidRPr="005B29BA">
              <w:rPr>
                <w:lang w:val="ro-RO"/>
              </w:rPr>
              <w:t>Auto-evaluare</w:t>
            </w:r>
          </w:p>
        </w:tc>
        <w:tc>
          <w:tcPr>
            <w:tcW w:w="136" w:type="dxa"/>
          </w:tcPr>
          <w:p w14:paraId="4B957A8A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25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8AD4A7" w14:textId="77777777" w:rsidR="00497986" w:rsidRPr="005B29BA" w:rsidRDefault="001F7462" w:rsidP="00CE31F9">
            <w:pPr>
              <w:pStyle w:val="LevelAssessment-Heading1"/>
              <w:rPr>
                <w:lang w:val="ro-RO"/>
              </w:rPr>
            </w:pPr>
            <w:r w:rsidRPr="005B29BA">
              <w:rPr>
                <w:lang w:val="ro-RO"/>
              </w:rPr>
              <w:t>Înțelegere</w:t>
            </w:r>
          </w:p>
        </w:tc>
        <w:tc>
          <w:tcPr>
            <w:tcW w:w="269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0CE050" w14:textId="77777777" w:rsidR="00497986" w:rsidRPr="005B29BA" w:rsidRDefault="001F7462" w:rsidP="00CE31F9">
            <w:pPr>
              <w:pStyle w:val="LevelAssessment-Heading1"/>
              <w:rPr>
                <w:lang w:val="ro-RO"/>
              </w:rPr>
            </w:pPr>
            <w:r w:rsidRPr="005B29BA">
              <w:rPr>
                <w:lang w:val="ro-RO"/>
              </w:rPr>
              <w:t>Vorbire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062823" w14:textId="77777777" w:rsidR="00497986" w:rsidRPr="005B29BA" w:rsidRDefault="001F7462" w:rsidP="00CE31F9">
            <w:pPr>
              <w:pStyle w:val="LevelAssessment-Heading1"/>
              <w:ind w:right="0"/>
              <w:rPr>
                <w:lang w:val="ro-RO"/>
              </w:rPr>
            </w:pPr>
            <w:r w:rsidRPr="005B29BA">
              <w:rPr>
                <w:lang w:val="ro-RO"/>
              </w:rPr>
              <w:t>Scriere</w:t>
            </w:r>
          </w:p>
        </w:tc>
      </w:tr>
      <w:tr w:rsidR="0062253E" w:rsidRPr="005B29BA" w14:paraId="749A0BAF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C67B6DB" w14:textId="77777777" w:rsidR="00497986" w:rsidRPr="005B29BA" w:rsidRDefault="007C1613">
            <w:pPr>
              <w:pStyle w:val="CVHeadingLevel"/>
              <w:rPr>
                <w:lang w:val="ro-RO"/>
              </w:rPr>
            </w:pPr>
            <w:r w:rsidRPr="005B29BA">
              <w:rPr>
                <w:lang w:val="ro-RO"/>
              </w:rPr>
              <w:t>Nivel europen</w:t>
            </w:r>
            <w:r w:rsidR="00497986" w:rsidRPr="005B29BA">
              <w:rPr>
                <w:lang w:val="ro-RO"/>
              </w:rPr>
              <w:t xml:space="preserve"> (*)</w:t>
            </w:r>
          </w:p>
        </w:tc>
        <w:tc>
          <w:tcPr>
            <w:tcW w:w="136" w:type="dxa"/>
          </w:tcPr>
          <w:p w14:paraId="61DEEE1C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61A06F" w14:textId="77777777" w:rsidR="00497986" w:rsidRPr="005B29BA" w:rsidRDefault="00CD621D" w:rsidP="00CE31F9">
            <w:pPr>
              <w:pStyle w:val="LevelAssessment-Heading2"/>
              <w:rPr>
                <w:lang w:val="ro-RO"/>
              </w:rPr>
            </w:pPr>
            <w:r w:rsidRPr="005B29BA">
              <w:rPr>
                <w:lang w:val="ro-RO"/>
              </w:rPr>
              <w:t>Ascultare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548A41" w14:textId="77777777" w:rsidR="00497986" w:rsidRPr="005B29BA" w:rsidRDefault="007552A2" w:rsidP="00CE31F9">
            <w:pPr>
              <w:pStyle w:val="LevelAssessment-Heading2"/>
              <w:rPr>
                <w:lang w:val="ro-RO"/>
              </w:rPr>
            </w:pPr>
            <w:r w:rsidRPr="005B29BA">
              <w:rPr>
                <w:lang w:val="ro-RO"/>
              </w:rPr>
              <w:t>C</w:t>
            </w:r>
            <w:r w:rsidR="00CD621D" w:rsidRPr="005B29BA">
              <w:rPr>
                <w:lang w:val="ro-RO"/>
              </w:rPr>
              <w:t>itire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48C7D6" w14:textId="77777777" w:rsidR="00497986" w:rsidRPr="005B29BA" w:rsidRDefault="00CD621D" w:rsidP="00CE31F9">
            <w:pPr>
              <w:pStyle w:val="LevelAssessment-Heading2"/>
              <w:rPr>
                <w:lang w:val="ro-RO"/>
              </w:rPr>
            </w:pPr>
            <w:r w:rsidRPr="005B29BA">
              <w:rPr>
                <w:lang w:val="ro-RO"/>
              </w:rPr>
              <w:t>Participare la conversație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27500E" w14:textId="77777777" w:rsidR="00497986" w:rsidRPr="005B29BA" w:rsidRDefault="00CD621D" w:rsidP="00CE31F9">
            <w:pPr>
              <w:pStyle w:val="LevelAssessment-Heading2"/>
              <w:rPr>
                <w:lang w:val="ro-RO"/>
              </w:rPr>
            </w:pPr>
            <w:r w:rsidRPr="005B29BA">
              <w:rPr>
                <w:lang w:val="ro-RO"/>
              </w:rPr>
              <w:t>Discurs oral</w:t>
            </w:r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17D4" w14:textId="77777777" w:rsidR="00497986" w:rsidRPr="005B29BA" w:rsidRDefault="00497986">
            <w:pPr>
              <w:pStyle w:val="LevelAssessment-Heading2"/>
              <w:rPr>
                <w:lang w:val="ro-RO"/>
              </w:rPr>
            </w:pPr>
          </w:p>
        </w:tc>
      </w:tr>
      <w:tr w:rsidR="0062253E" w:rsidRPr="005B29BA" w14:paraId="1F3DE43E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4BF3986" w14:textId="77777777" w:rsidR="00497986" w:rsidRPr="005B29BA" w:rsidRDefault="00250C3C">
            <w:pPr>
              <w:pStyle w:val="CVHeadingLanguage"/>
              <w:rPr>
                <w:lang w:val="ro-RO"/>
              </w:rPr>
            </w:pPr>
            <w:r w:rsidRPr="005B29BA">
              <w:rPr>
                <w:lang w:val="ro-RO"/>
              </w:rPr>
              <w:t>Limba engleză</w:t>
            </w:r>
          </w:p>
        </w:tc>
        <w:tc>
          <w:tcPr>
            <w:tcW w:w="136" w:type="dxa"/>
          </w:tcPr>
          <w:p w14:paraId="470EBABF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1F0EE6" w14:textId="77777777" w:rsidR="00497986" w:rsidRPr="005B29BA" w:rsidRDefault="001E3597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C2</w:t>
            </w:r>
          </w:p>
        </w:tc>
        <w:tc>
          <w:tcPr>
            <w:tcW w:w="998" w:type="dxa"/>
            <w:tcBorders>
              <w:bottom w:val="single" w:sz="1" w:space="0" w:color="000000"/>
            </w:tcBorders>
            <w:vAlign w:val="center"/>
          </w:tcPr>
          <w:p w14:paraId="118B5B69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avansat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3E740F" w14:textId="77777777" w:rsidR="00497986" w:rsidRPr="005B29BA" w:rsidRDefault="001E3597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C2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38F71DAB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avansat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3A0820" w14:textId="77777777" w:rsidR="00497986" w:rsidRPr="005B29BA" w:rsidRDefault="00A367BC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C2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7C56C01D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avansat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5088E" w14:textId="77777777" w:rsidR="00497986" w:rsidRPr="005B29BA" w:rsidRDefault="00A367BC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C2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6CF5F857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avansat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4509C2" w14:textId="77777777" w:rsidR="00497986" w:rsidRPr="005B29BA" w:rsidRDefault="00A367BC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C2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941D88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avansat</w:t>
            </w:r>
          </w:p>
        </w:tc>
      </w:tr>
      <w:tr w:rsidR="0062253E" w:rsidRPr="005B29BA" w14:paraId="67352A2C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469DF7D" w14:textId="77777777" w:rsidR="00497986" w:rsidRPr="005B29BA" w:rsidRDefault="00250C3C">
            <w:pPr>
              <w:pStyle w:val="CVHeadingLanguage"/>
              <w:rPr>
                <w:lang w:val="ro-RO"/>
              </w:rPr>
            </w:pPr>
            <w:r w:rsidRPr="005B29BA">
              <w:rPr>
                <w:lang w:val="ro-RO"/>
              </w:rPr>
              <w:t>Limba franceză</w:t>
            </w:r>
          </w:p>
        </w:tc>
        <w:tc>
          <w:tcPr>
            <w:tcW w:w="136" w:type="dxa"/>
          </w:tcPr>
          <w:p w14:paraId="0CAF8466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6E331" w14:textId="77777777" w:rsidR="00497986" w:rsidRPr="005B29BA" w:rsidRDefault="0062253E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B1</w:t>
            </w:r>
          </w:p>
        </w:tc>
        <w:tc>
          <w:tcPr>
            <w:tcW w:w="998" w:type="dxa"/>
            <w:tcBorders>
              <w:bottom w:val="single" w:sz="1" w:space="0" w:color="000000"/>
            </w:tcBorders>
            <w:vAlign w:val="center"/>
          </w:tcPr>
          <w:p w14:paraId="1FF6BA1A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independent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4E2F1E" w14:textId="77777777" w:rsidR="00497986" w:rsidRPr="005B29BA" w:rsidRDefault="0062253E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B1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6D726A29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independent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FA60C" w14:textId="77777777" w:rsidR="00497986" w:rsidRPr="005B29BA" w:rsidRDefault="0062253E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B1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4571FDA4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independent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1C49E8" w14:textId="77777777" w:rsidR="00497986" w:rsidRPr="005B29BA" w:rsidRDefault="0062253E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B1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754C0E23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independent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C75226" w14:textId="77777777" w:rsidR="00497986" w:rsidRPr="005B29BA" w:rsidRDefault="0062253E">
            <w:pPr>
              <w:pStyle w:val="LevelAssessment-Code"/>
              <w:rPr>
                <w:lang w:val="ro-RO"/>
              </w:rPr>
            </w:pPr>
            <w:r w:rsidRPr="005B29BA">
              <w:rPr>
                <w:lang w:val="ro-RO"/>
              </w:rPr>
              <w:t>B1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6A731FA" w14:textId="77777777" w:rsidR="00497986" w:rsidRPr="005B29BA" w:rsidRDefault="00260B4C">
            <w:pPr>
              <w:pStyle w:val="LevelAssessment-Description"/>
              <w:rPr>
                <w:lang w:val="ro-RO"/>
              </w:rPr>
            </w:pPr>
            <w:r w:rsidRPr="005B29BA">
              <w:rPr>
                <w:lang w:val="ro-RO"/>
              </w:rPr>
              <w:t>Utilizator independent</w:t>
            </w:r>
          </w:p>
        </w:tc>
      </w:tr>
      <w:tr w:rsidR="00497986" w:rsidRPr="005B29BA" w14:paraId="1CE72646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D9FCF78" w14:textId="77777777" w:rsidR="00497986" w:rsidRPr="005B29BA" w:rsidRDefault="00497986">
            <w:pPr>
              <w:pStyle w:val="CVNormal"/>
              <w:rPr>
                <w:lang w:val="ro-RO"/>
              </w:rPr>
            </w:pPr>
          </w:p>
        </w:tc>
        <w:tc>
          <w:tcPr>
            <w:tcW w:w="6946" w:type="dxa"/>
            <w:gridSpan w:val="11"/>
            <w:tcMar>
              <w:top w:w="0" w:type="dxa"/>
              <w:bottom w:w="113" w:type="dxa"/>
            </w:tcMar>
          </w:tcPr>
          <w:p w14:paraId="76E7279A" w14:textId="77777777" w:rsidR="00497986" w:rsidRPr="00CA1885" w:rsidRDefault="00497986" w:rsidP="00260B4C">
            <w:pPr>
              <w:pStyle w:val="LevelAssessment-Note"/>
              <w:rPr>
                <w:lang w:val="ro-RO"/>
              </w:rPr>
            </w:pPr>
            <w:r w:rsidRPr="00CA1885">
              <w:rPr>
                <w:lang w:val="ro-RO"/>
              </w:rPr>
              <w:t>(*) C</w:t>
            </w:r>
            <w:r w:rsidR="00260B4C" w:rsidRPr="00CA1885">
              <w:rPr>
                <w:lang w:val="ro-RO"/>
              </w:rPr>
              <w:t>adru european comun și de referință pentru limbile străine</w:t>
            </w:r>
          </w:p>
        </w:tc>
      </w:tr>
      <w:tr w:rsidR="00497986" w:rsidRPr="005B29BA" w14:paraId="0BA78DEB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AB4117C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190FBBE2" w14:textId="77777777" w:rsidR="00497986" w:rsidRPr="00CA1885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26EE2963" w14:textId="77777777" w:rsidTr="00CA1885">
        <w:trPr>
          <w:cantSplit/>
          <w:trHeight w:val="1908"/>
        </w:trPr>
        <w:tc>
          <w:tcPr>
            <w:tcW w:w="3119" w:type="dxa"/>
            <w:tcBorders>
              <w:right w:val="single" w:sz="1" w:space="0" w:color="000000"/>
            </w:tcBorders>
          </w:tcPr>
          <w:p w14:paraId="35FC286B" w14:textId="77777777" w:rsidR="00311E92" w:rsidRPr="00970B51" w:rsidRDefault="00311E92" w:rsidP="00311E92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 xml:space="preserve">Studii de cercetare și publicații </w:t>
            </w:r>
          </w:p>
          <w:p w14:paraId="25A7659E" w14:textId="77777777" w:rsidR="00311E92" w:rsidRPr="00970B51" w:rsidRDefault="009C0049" w:rsidP="00311E92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>(la cerere)</w:t>
            </w:r>
          </w:p>
          <w:p w14:paraId="21F22296" w14:textId="77777777" w:rsidR="00497986" w:rsidRPr="005B29BA" w:rsidRDefault="00497986">
            <w:pPr>
              <w:pStyle w:val="CVHeading2-FirstLine"/>
              <w:spacing w:before="0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61259335" w14:textId="77777777" w:rsidR="00656F2C" w:rsidRPr="00CA1885" w:rsidRDefault="00861A1F" w:rsidP="00656F2C">
            <w:pPr>
              <w:pStyle w:val="CVNormal-FirstLine"/>
              <w:numPr>
                <w:ilvl w:val="0"/>
                <w:numId w:val="2"/>
              </w:numPr>
              <w:spacing w:before="0"/>
              <w:ind w:left="285" w:hanging="172"/>
              <w:rPr>
                <w:lang w:val="ro-RO"/>
              </w:rPr>
            </w:pPr>
            <w:r w:rsidRPr="00CA1885">
              <w:rPr>
                <w:lang w:val="ro-RO"/>
              </w:rPr>
              <w:t xml:space="preserve">Co-autor al cărții de business „Îndrăznește”, </w:t>
            </w:r>
            <w:r w:rsidR="006D3B10" w:rsidRPr="00CA1885">
              <w:rPr>
                <w:lang w:val="ro-RO"/>
              </w:rPr>
              <w:t xml:space="preserve">lansată </w:t>
            </w:r>
            <w:r w:rsidR="00CA1885" w:rsidRPr="00CA1885">
              <w:rPr>
                <w:lang w:val="ro-RO"/>
              </w:rPr>
              <w:t>în cadrul S</w:t>
            </w:r>
            <w:r w:rsidR="006D3B10" w:rsidRPr="00CA1885">
              <w:rPr>
                <w:lang w:val="ro-RO"/>
              </w:rPr>
              <w:t>ummitului Opex Week: Business Transformation World Summit 2020, ianuarie 2020</w:t>
            </w:r>
            <w:r w:rsidR="00CA1885" w:rsidRPr="00CA1885">
              <w:rPr>
                <w:lang w:val="ro-RO"/>
              </w:rPr>
              <w:t xml:space="preserve"> Florida, SUA; #1 Best Seller Amazon în cadrul categoriei de transformare organizațională și managementul schimbării, februarie 2020; inclusă în top 5 recomandări de către prestigioasa revistă </w:t>
            </w:r>
            <w:r w:rsidR="00CA1885">
              <w:rPr>
                <w:lang w:val="ro-RO"/>
              </w:rPr>
              <w:t xml:space="preserve">CEO Today cu ocazia </w:t>
            </w:r>
            <w:r w:rsidR="00CA1885" w:rsidRPr="00CA1885">
              <w:rPr>
                <w:lang w:val="ro-RO"/>
              </w:rPr>
              <w:t>Wor</w:t>
            </w:r>
            <w:r w:rsidR="008C409C">
              <w:rPr>
                <w:lang w:val="ro-RO"/>
              </w:rPr>
              <w:t>l</w:t>
            </w:r>
            <w:r w:rsidR="00CA1885" w:rsidRPr="00CA1885">
              <w:rPr>
                <w:lang w:val="ro-RO"/>
              </w:rPr>
              <w:t xml:space="preserve">d Creativity and Innovation Day  </w:t>
            </w:r>
            <w:r w:rsidRPr="00CA1885">
              <w:rPr>
                <w:lang w:val="ro-RO"/>
              </w:rPr>
              <w:t xml:space="preserve"> </w:t>
            </w:r>
          </w:p>
          <w:p w14:paraId="798D335D" w14:textId="77777777" w:rsidR="00656F2C" w:rsidRPr="00CA1885" w:rsidRDefault="00011162" w:rsidP="00656F2C">
            <w:pPr>
              <w:pStyle w:val="CVNormal-FirstLine"/>
              <w:numPr>
                <w:ilvl w:val="0"/>
                <w:numId w:val="2"/>
              </w:numPr>
              <w:spacing w:before="0"/>
              <w:ind w:left="285" w:hanging="172"/>
              <w:rPr>
                <w:lang w:val="ro-RO"/>
              </w:rPr>
            </w:pPr>
            <w:r w:rsidRPr="00CA1885">
              <w:rPr>
                <w:lang w:val="ro-RO"/>
              </w:rPr>
              <w:t>4</w:t>
            </w:r>
            <w:r w:rsidR="00257F6F" w:rsidRPr="00CA1885">
              <w:rPr>
                <w:lang w:val="ro-RO"/>
              </w:rPr>
              <w:t xml:space="preserve"> </w:t>
            </w:r>
            <w:r w:rsidR="0001529A" w:rsidRPr="00CA1885">
              <w:rPr>
                <w:lang w:val="ro-RO"/>
              </w:rPr>
              <w:t xml:space="preserve">cărți de specialitate și peste </w:t>
            </w:r>
            <w:r w:rsidR="000A4369">
              <w:rPr>
                <w:lang w:val="ro-RO"/>
              </w:rPr>
              <w:t xml:space="preserve">40 </w:t>
            </w:r>
            <w:r w:rsidR="0001529A" w:rsidRPr="00CA1885">
              <w:rPr>
                <w:lang w:val="ro-RO"/>
              </w:rPr>
              <w:t xml:space="preserve">de </w:t>
            </w:r>
            <w:r w:rsidR="000A4369">
              <w:rPr>
                <w:lang w:val="ro-RO"/>
              </w:rPr>
              <w:t xml:space="preserve">articole in </w:t>
            </w:r>
            <w:r w:rsidR="0001529A" w:rsidRPr="00CA1885">
              <w:rPr>
                <w:lang w:val="ro-RO"/>
              </w:rPr>
              <w:t>publicații științifice</w:t>
            </w:r>
            <w:r w:rsidR="00257F6F" w:rsidRPr="00CA1885">
              <w:rPr>
                <w:lang w:val="ro-RO"/>
              </w:rPr>
              <w:t>;</w:t>
            </w:r>
          </w:p>
          <w:p w14:paraId="38F87231" w14:textId="77777777" w:rsidR="00497986" w:rsidRPr="00CA1885" w:rsidRDefault="0091553D" w:rsidP="00656F2C">
            <w:pPr>
              <w:pStyle w:val="CVNormal-FirstLine"/>
              <w:numPr>
                <w:ilvl w:val="0"/>
                <w:numId w:val="2"/>
              </w:numPr>
              <w:spacing w:before="0"/>
              <w:ind w:left="285" w:hanging="172"/>
              <w:rPr>
                <w:lang w:val="ro-RO"/>
              </w:rPr>
            </w:pPr>
            <w:r w:rsidRPr="00CA1885">
              <w:rPr>
                <w:lang w:val="ro-RO"/>
              </w:rPr>
              <w:t xml:space="preserve">peste 45 studii </w:t>
            </w:r>
            <w:r w:rsidR="00EE46E0" w:rsidRPr="00CA1885">
              <w:rPr>
                <w:lang w:val="ro-RO"/>
              </w:rPr>
              <w:t>și proiecte în calitate de șef de proiect sau colaborator</w:t>
            </w:r>
            <w:r w:rsidR="00257F6F" w:rsidRPr="00CA1885">
              <w:rPr>
                <w:lang w:val="ro-RO"/>
              </w:rPr>
              <w:t>;</w:t>
            </w:r>
          </w:p>
          <w:p w14:paraId="2E41A1EF" w14:textId="77777777" w:rsidR="002556C1" w:rsidRPr="00CA1885" w:rsidRDefault="0091553D" w:rsidP="00EE46E0">
            <w:pPr>
              <w:pStyle w:val="CVNormal"/>
              <w:numPr>
                <w:ilvl w:val="0"/>
                <w:numId w:val="2"/>
              </w:numPr>
              <w:ind w:left="285" w:hanging="172"/>
              <w:jc w:val="both"/>
              <w:rPr>
                <w:lang w:val="ro-RO"/>
              </w:rPr>
            </w:pPr>
            <w:r w:rsidRPr="00CA1885">
              <w:rPr>
                <w:lang w:val="ro-RO"/>
              </w:rPr>
              <w:t xml:space="preserve">peste 50 studii </w:t>
            </w:r>
            <w:r w:rsidR="007519D0" w:rsidRPr="00CA1885">
              <w:rPr>
                <w:lang w:val="ro-RO"/>
              </w:rPr>
              <w:t xml:space="preserve">de </w:t>
            </w:r>
            <w:r w:rsidR="00EE46E0" w:rsidRPr="00CA1885">
              <w:rPr>
                <w:lang w:val="ro-RO"/>
              </w:rPr>
              <w:t>impact și bilanțuri de mediu în calitate de șef de proiect sau colaborator</w:t>
            </w:r>
            <w:r w:rsidR="00257F6F" w:rsidRPr="00CA1885">
              <w:rPr>
                <w:lang w:val="ro-RO"/>
              </w:rPr>
              <w:t>.</w:t>
            </w:r>
          </w:p>
        </w:tc>
      </w:tr>
      <w:tr w:rsidR="00497986" w:rsidRPr="005B29BA" w14:paraId="1CCA0696" w14:textId="77777777" w:rsidTr="00CA1885">
        <w:trPr>
          <w:cantSplit/>
          <w:trHeight w:val="39"/>
        </w:trPr>
        <w:tc>
          <w:tcPr>
            <w:tcW w:w="3119" w:type="dxa"/>
            <w:tcBorders>
              <w:right w:val="single" w:sz="1" w:space="0" w:color="000000"/>
            </w:tcBorders>
          </w:tcPr>
          <w:p w14:paraId="19B69375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0C43B6D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73C51BBD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D6B6FFA" w14:textId="77777777" w:rsidR="00497986" w:rsidRPr="00970B51" w:rsidRDefault="00EA5662" w:rsidP="008C33AA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>Membru în corpurile profesionale</w:t>
            </w:r>
          </w:p>
        </w:tc>
        <w:tc>
          <w:tcPr>
            <w:tcW w:w="6946" w:type="dxa"/>
            <w:gridSpan w:val="11"/>
          </w:tcPr>
          <w:p w14:paraId="6DB3883C" w14:textId="77777777" w:rsidR="00802C39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2006 – prezent:</w:t>
            </w:r>
            <w:r w:rsidR="00840EF5" w:rsidRPr="005B29BA">
              <w:rPr>
                <w:lang w:val="ro-RO"/>
              </w:rPr>
              <w:t xml:space="preserve"> memb</w:t>
            </w:r>
            <w:r w:rsidR="00802C39" w:rsidRPr="005B29BA">
              <w:rPr>
                <w:lang w:val="ro-RO"/>
              </w:rPr>
              <w:t>r</w:t>
            </w:r>
            <w:r w:rsidR="00840EF5" w:rsidRPr="005B29BA">
              <w:rPr>
                <w:lang w:val="ro-RO"/>
              </w:rPr>
              <w:t>u în Comitetul Științific al revistei “Hidrotehnica”</w:t>
            </w:r>
            <w:r w:rsidR="00802C39" w:rsidRPr="005B29BA">
              <w:rPr>
                <w:lang w:val="ro-RO"/>
              </w:rPr>
              <w:t>;</w:t>
            </w:r>
          </w:p>
          <w:p w14:paraId="1B7E4B67" w14:textId="77777777" w:rsidR="005F5744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 xml:space="preserve">2005 </w:t>
            </w:r>
            <w:r w:rsidR="0056435A" w:rsidRPr="005B29BA">
              <w:rPr>
                <w:lang w:val="ro-RO"/>
              </w:rPr>
              <w:t>–</w:t>
            </w:r>
            <w:r w:rsidRPr="005B29BA">
              <w:rPr>
                <w:lang w:val="ro-RO"/>
              </w:rPr>
              <w:t xml:space="preserve"> 2007:</w:t>
            </w:r>
            <w:r w:rsidR="0056435A" w:rsidRPr="005B29BA">
              <w:rPr>
                <w:lang w:val="ro-RO"/>
              </w:rPr>
              <w:t xml:space="preserve"> </w:t>
            </w:r>
            <w:r w:rsidR="00793E83" w:rsidRPr="005B29BA">
              <w:rPr>
                <w:lang w:val="ro-RO"/>
              </w:rPr>
              <w:t>reprezentantul României la ONU (Organizația Națiunilor Unite) în cadrul programului de mediu „</w:t>
            </w:r>
            <w:r w:rsidR="007613A5" w:rsidRPr="005B29BA">
              <w:rPr>
                <w:i/>
                <w:iCs/>
                <w:lang w:val="ro-RO"/>
              </w:rPr>
              <w:t>United Nations Environment Programme – Dams and development project</w:t>
            </w:r>
            <w:r w:rsidR="00F41E0D" w:rsidRPr="005B29BA">
              <w:rPr>
                <w:i/>
                <w:iCs/>
                <w:lang w:val="ro-RO"/>
              </w:rPr>
              <w:t xml:space="preserve"> (UNEP)</w:t>
            </w:r>
            <w:r w:rsidR="00793E83" w:rsidRPr="005B29BA">
              <w:rPr>
                <w:i/>
                <w:iCs/>
                <w:lang w:val="ro-RO"/>
              </w:rPr>
              <w:t>“</w:t>
            </w:r>
            <w:r w:rsidR="00E44012" w:rsidRPr="005B29BA">
              <w:rPr>
                <w:i/>
                <w:iCs/>
                <w:lang w:val="ro-RO"/>
              </w:rPr>
              <w:t>;</w:t>
            </w:r>
          </w:p>
          <w:p w14:paraId="571F6D95" w14:textId="77777777" w:rsidR="007613A5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 xml:space="preserve">2005 – 2007: </w:t>
            </w:r>
            <w:r w:rsidR="00D921EA" w:rsidRPr="005B29BA">
              <w:rPr>
                <w:lang w:val="ro-RO"/>
              </w:rPr>
              <w:t>membru al Comisiei Centrale de avizare a documentațiilor de evaluare a strării de exploatare barajelor din categoria A și B</w:t>
            </w:r>
            <w:r w:rsidR="00E44012" w:rsidRPr="005B29BA">
              <w:rPr>
                <w:lang w:val="ro-RO"/>
              </w:rPr>
              <w:t>;</w:t>
            </w:r>
          </w:p>
          <w:p w14:paraId="6BBBCBB0" w14:textId="77777777" w:rsidR="00E44012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 xml:space="preserve">2005 – 2007: </w:t>
            </w:r>
            <w:r w:rsidR="001E7440" w:rsidRPr="005B29BA">
              <w:rPr>
                <w:lang w:val="ro-RO"/>
              </w:rPr>
              <w:t>membru al Comisiei de Certificare a personalului de conducere și coordonare a activității de urmărire a comportării în timp a barajelor</w:t>
            </w:r>
            <w:r w:rsidR="00B32ED6" w:rsidRPr="005B29BA">
              <w:rPr>
                <w:lang w:val="ro-RO"/>
              </w:rPr>
              <w:t>;</w:t>
            </w:r>
          </w:p>
          <w:p w14:paraId="1E82019F" w14:textId="77777777" w:rsidR="00B32ED6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 xml:space="preserve">2005 – 2007: </w:t>
            </w:r>
            <w:r w:rsidR="00364268" w:rsidRPr="005B29BA">
              <w:rPr>
                <w:lang w:val="ro-RO"/>
              </w:rPr>
              <w:t xml:space="preserve">membru în Comisia Națională pentru Siguranța Barajelor (CONSIB) </w:t>
            </w:r>
            <w:r w:rsidR="00D518B6" w:rsidRPr="005B29BA">
              <w:rPr>
                <w:lang w:val="ro-RO"/>
              </w:rPr>
              <w:t>și membru în Biroul Operativ al CONSIB</w:t>
            </w:r>
            <w:r w:rsidR="00B32ED6" w:rsidRPr="005B29BA">
              <w:rPr>
                <w:lang w:val="ro-RO"/>
              </w:rPr>
              <w:t>;</w:t>
            </w:r>
          </w:p>
          <w:p w14:paraId="7C84ECC7" w14:textId="77777777" w:rsidR="00B32ED6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2005 – 2007: Vic</w:t>
            </w:r>
            <w:r w:rsidR="000110B4" w:rsidRPr="005B29BA">
              <w:rPr>
                <w:lang w:val="ro-RO"/>
              </w:rPr>
              <w:t xml:space="preserve">epreședinte </w:t>
            </w:r>
            <w:r w:rsidR="00960D80" w:rsidRPr="005B29BA">
              <w:rPr>
                <w:lang w:val="ro-RO"/>
              </w:rPr>
              <w:t>al Comisiei de Certificare a corpului de experți pentru evaluarea stării de siguranță a barajelor din categoria de importanță A și B</w:t>
            </w:r>
            <w:r w:rsidR="00B32ED6" w:rsidRPr="005B29BA">
              <w:rPr>
                <w:lang w:val="ro-RO"/>
              </w:rPr>
              <w:t>;</w:t>
            </w:r>
          </w:p>
          <w:p w14:paraId="127C7B18" w14:textId="77777777" w:rsidR="003553C8" w:rsidRPr="005B29BA" w:rsidRDefault="0035220D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2005 – 2007: V</w:t>
            </w:r>
            <w:r w:rsidR="0068140F" w:rsidRPr="005B29BA">
              <w:rPr>
                <w:lang w:val="ro-RO"/>
              </w:rPr>
              <w:t>icepreședinte al Comisiei de Certificare a corpului de experți pentru evaluarea stării de siguranță a barajelor din categoria de importanță C și D</w:t>
            </w:r>
            <w:r w:rsidR="00B32ED6" w:rsidRPr="005B29BA">
              <w:rPr>
                <w:lang w:val="ro-RO"/>
              </w:rPr>
              <w:t>;</w:t>
            </w:r>
            <w:r w:rsidR="003553C8" w:rsidRPr="005B29BA">
              <w:rPr>
                <w:lang w:val="ro-RO"/>
              </w:rPr>
              <w:t xml:space="preserve"> </w:t>
            </w:r>
          </w:p>
          <w:p w14:paraId="4C8AF14E" w14:textId="77777777" w:rsidR="003553C8" w:rsidRPr="005B29BA" w:rsidRDefault="003553C8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2005 – prezent: membru al Asociației Române a Apei (ARA);</w:t>
            </w:r>
          </w:p>
          <w:p w14:paraId="09580FE9" w14:textId="77777777" w:rsidR="003553C8" w:rsidRPr="005B29BA" w:rsidRDefault="003553C8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2006 – 2007: membru al Consiliului Științific al Administrației Rezervației Biosferei „Delta Dunării“;</w:t>
            </w:r>
          </w:p>
          <w:p w14:paraId="12671791" w14:textId="77777777" w:rsidR="003553C8" w:rsidRPr="005B29BA" w:rsidRDefault="003553C8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2006 – 2008: Președinte al Comisiei Teritoriale de avizare a siguranței barajelor de categorie C și D Transilvania;</w:t>
            </w:r>
          </w:p>
          <w:p w14:paraId="17FFD8D0" w14:textId="77777777" w:rsidR="003553C8" w:rsidRPr="005B29BA" w:rsidRDefault="003553C8" w:rsidP="003553C8">
            <w:pPr>
              <w:pStyle w:val="CVNormal-FirstLine"/>
              <w:numPr>
                <w:ilvl w:val="0"/>
                <w:numId w:val="2"/>
              </w:numPr>
              <w:spacing w:before="0"/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2007 – prezent: reprezentantul Comitetului Român al Marilor Baraje (CROMB) în Comitetul pentru mediu al ICOLD (International Comission on Large Dams);</w:t>
            </w:r>
          </w:p>
          <w:p w14:paraId="4D2D73CF" w14:textId="77777777" w:rsidR="003553C8" w:rsidRPr="005B29BA" w:rsidRDefault="003553C8" w:rsidP="003553C8">
            <w:pPr>
              <w:pStyle w:val="CVNormal"/>
              <w:numPr>
                <w:ilvl w:val="0"/>
                <w:numId w:val="2"/>
              </w:numPr>
              <w:ind w:left="285" w:hanging="172"/>
              <w:rPr>
                <w:lang w:val="ro-RO"/>
              </w:rPr>
            </w:pPr>
            <w:r w:rsidRPr="005B29BA">
              <w:rPr>
                <w:lang w:val="ro-RO"/>
              </w:rPr>
              <w:t>2014 – prezent: membru al Comisiei EUREAU (European Federation of National Associations of Water Services) pe ramura ape uzate;</w:t>
            </w:r>
          </w:p>
          <w:p w14:paraId="63C0BAA4" w14:textId="77777777" w:rsidR="008A4DCA" w:rsidRPr="005B29BA" w:rsidRDefault="008A4DCA" w:rsidP="003553C8">
            <w:pPr>
              <w:pStyle w:val="CVNormal"/>
              <w:jc w:val="both"/>
              <w:rPr>
                <w:lang w:val="ro-RO"/>
              </w:rPr>
            </w:pPr>
          </w:p>
        </w:tc>
      </w:tr>
      <w:tr w:rsidR="00497986" w:rsidRPr="005B29BA" w14:paraId="68713D69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BC60CA8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27E0718F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2F890FDE" w14:textId="77777777" w:rsidTr="00D4715A">
        <w:tc>
          <w:tcPr>
            <w:tcW w:w="3119" w:type="dxa"/>
            <w:tcBorders>
              <w:right w:val="single" w:sz="1" w:space="0" w:color="000000"/>
            </w:tcBorders>
          </w:tcPr>
          <w:p w14:paraId="5B4DC367" w14:textId="77777777" w:rsidR="00497986" w:rsidRPr="00970B51" w:rsidRDefault="00E03750" w:rsidP="00E03750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>Premii științifice/ profesionale</w:t>
            </w:r>
          </w:p>
        </w:tc>
        <w:tc>
          <w:tcPr>
            <w:tcW w:w="6946" w:type="dxa"/>
            <w:gridSpan w:val="11"/>
          </w:tcPr>
          <w:p w14:paraId="514E3396" w14:textId="77777777" w:rsidR="003553C8" w:rsidRPr="005B29BA" w:rsidRDefault="003553C8" w:rsidP="003553C8">
            <w:pPr>
              <w:pStyle w:val="CVNormal"/>
              <w:numPr>
                <w:ilvl w:val="0"/>
                <w:numId w:val="2"/>
              </w:numPr>
              <w:ind w:left="283" w:hanging="170"/>
              <w:rPr>
                <w:lang w:val="ro-RO"/>
              </w:rPr>
            </w:pPr>
            <w:r w:rsidRPr="005B29BA">
              <w:rPr>
                <w:lang w:val="ro-RO"/>
              </w:rPr>
              <w:t>„Contribuții la dezvoltarea societății“ oferit de revista VIP, 2006.</w:t>
            </w:r>
          </w:p>
          <w:p w14:paraId="401DF448" w14:textId="77777777" w:rsidR="003553C8" w:rsidRPr="005B29BA" w:rsidRDefault="003553C8" w:rsidP="00724A5E">
            <w:pPr>
              <w:pStyle w:val="CVNormal-FirstLine"/>
              <w:numPr>
                <w:ilvl w:val="0"/>
                <w:numId w:val="2"/>
              </w:numPr>
              <w:spacing w:before="0"/>
              <w:ind w:left="283" w:hanging="170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MERITUL AGRICOL în grad de MARE OFIȚER pentru „întreaga activitate desfășurată în vederea asigurării și menținerii echilibrului ecologic““, Decret Prezidențial nr. 387/5.04.2007, publicat în Monitorul Oficial nr.245 din 12.04.2007;</w:t>
            </w:r>
          </w:p>
          <w:p w14:paraId="5831527C" w14:textId="77777777" w:rsidR="003553C8" w:rsidRPr="005B29BA" w:rsidRDefault="003553C8" w:rsidP="00724A5E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MEDALIA DE AUR la Salonul Internațional de Invenții Geneva pentru invenția </w:t>
            </w:r>
            <w:r w:rsidRPr="005B29BA">
              <w:rPr>
                <w:i/>
                <w:iCs/>
                <w:lang w:val="ro-RO"/>
              </w:rPr>
              <w:t>„Systeme pour le developpement dans un milieu virtuel des interfaces intelligentes“</w:t>
            </w:r>
            <w:r w:rsidRPr="005B29BA">
              <w:rPr>
                <w:lang w:val="ro-RO"/>
              </w:rPr>
              <w:t>; Geneva, 15 aprilie 2016</w:t>
            </w:r>
          </w:p>
          <w:p w14:paraId="77364133" w14:textId="77777777" w:rsidR="00011162" w:rsidRDefault="003553C8" w:rsidP="00724A5E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lang w:val="ro-RO"/>
              </w:rPr>
            </w:pPr>
            <w:r w:rsidRPr="00724A5E">
              <w:rPr>
                <w:lang w:val="ro-RO"/>
              </w:rPr>
              <w:t xml:space="preserve">Medalie pentru inovație în </w:t>
            </w:r>
            <w:r w:rsidR="00A92569" w:rsidRPr="00724A5E">
              <w:rPr>
                <w:lang w:val="ro-RO"/>
              </w:rPr>
              <w:t>Grad</w:t>
            </w:r>
            <w:r w:rsidRPr="00724A5E">
              <w:rPr>
                <w:lang w:val="ro-RO"/>
              </w:rPr>
              <w:t xml:space="preserve"> </w:t>
            </w:r>
            <w:r w:rsidR="00011162" w:rsidRPr="00724A5E">
              <w:rPr>
                <w:lang w:val="ro-RO"/>
              </w:rPr>
              <w:t xml:space="preserve"> de Comand</w:t>
            </w:r>
            <w:r w:rsidR="000A4369">
              <w:rPr>
                <w:lang w:val="ro-RO"/>
              </w:rPr>
              <w:t>or</w:t>
            </w:r>
            <w:r w:rsidR="00011162" w:rsidRPr="00724A5E">
              <w:rPr>
                <w:lang w:val="ro-RO"/>
              </w:rPr>
              <w:t xml:space="preserve"> – Comisia Europeană – Premiile europene pentru inovație</w:t>
            </w:r>
            <w:r w:rsidR="008C409C">
              <w:rPr>
                <w:lang w:val="ro-RO"/>
              </w:rPr>
              <w:t>,</w:t>
            </w:r>
            <w:r w:rsidRPr="00724A5E">
              <w:rPr>
                <w:lang w:val="ro-RO"/>
              </w:rPr>
              <w:t xml:space="preserve"> </w:t>
            </w:r>
            <w:r w:rsidR="00724A5E" w:rsidRPr="00724A5E">
              <w:rPr>
                <w:lang w:val="ro-RO"/>
              </w:rPr>
              <w:t>4 mai 2017</w:t>
            </w:r>
            <w:r w:rsidR="008C409C">
              <w:rPr>
                <w:lang w:val="ro-RO"/>
              </w:rPr>
              <w:t xml:space="preserve">, Bruxelles </w:t>
            </w:r>
            <w:r w:rsidR="000A4369">
              <w:rPr>
                <w:lang w:val="ro-RO"/>
              </w:rPr>
              <w:t>/</w:t>
            </w:r>
            <w:r w:rsidR="008C409C">
              <w:rPr>
                <w:lang w:val="ro-RO"/>
              </w:rPr>
              <w:t xml:space="preserve"> Barcelona;</w:t>
            </w:r>
          </w:p>
          <w:p w14:paraId="77703FC7" w14:textId="77777777" w:rsidR="000A4369" w:rsidRPr="00724A5E" w:rsidRDefault="000A4369" w:rsidP="000A4369">
            <w:pPr>
              <w:pStyle w:val="CVNormal"/>
              <w:ind w:left="283"/>
              <w:jc w:val="both"/>
              <w:rPr>
                <w:lang w:val="ro-RO"/>
              </w:rPr>
            </w:pPr>
          </w:p>
          <w:p w14:paraId="284BB80B" w14:textId="77777777" w:rsidR="00312FCC" w:rsidRDefault="00893930" w:rsidP="00724A5E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lastRenderedPageBreak/>
              <w:t>Premiu</w:t>
            </w:r>
            <w:r w:rsidR="00835E7C">
              <w:rPr>
                <w:color w:val="000000" w:themeColor="text1"/>
                <w:lang w:val="ro-RO"/>
              </w:rPr>
              <w:t>l</w:t>
            </w:r>
            <w:r>
              <w:t xml:space="preserve"> </w:t>
            </w:r>
            <w:r w:rsidRPr="00893930">
              <w:rPr>
                <w:color w:val="000000" w:themeColor="text1"/>
                <w:lang w:val="ro-RO"/>
              </w:rPr>
              <w:t>pentru rolul de arhitecți ai brand</w:t>
            </w:r>
            <w:r>
              <w:rPr>
                <w:color w:val="000000" w:themeColor="text1"/>
                <w:lang w:val="ro-RO"/>
              </w:rPr>
              <w:t xml:space="preserve">ului de țară în perioada 2017 – </w:t>
            </w:r>
            <w:r w:rsidRPr="00893930">
              <w:rPr>
                <w:color w:val="000000" w:themeColor="text1"/>
                <w:lang w:val="ro-RO"/>
              </w:rPr>
              <w:t xml:space="preserve"> 2018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893930">
              <w:rPr>
                <w:color w:val="000000" w:themeColor="text1"/>
                <w:lang w:val="ro-RO"/>
              </w:rPr>
              <w:t>în cadrul celei de-a IV-a ediții a Galei Valori de România</w:t>
            </w:r>
            <w:r>
              <w:rPr>
                <w:color w:val="000000" w:themeColor="text1"/>
                <w:lang w:val="ro-RO"/>
              </w:rPr>
              <w:t>, eveniment organizat de revista de business BIZ, mai 2018, București</w:t>
            </w:r>
          </w:p>
          <w:p w14:paraId="7BE0567C" w14:textId="77777777" w:rsidR="00F47584" w:rsidRDefault="00F47584" w:rsidP="00724A5E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color w:val="000000" w:themeColor="text1"/>
                <w:lang w:val="ro-RO"/>
              </w:rPr>
            </w:pPr>
            <w:r w:rsidRPr="00312FCC">
              <w:rPr>
                <w:color w:val="000000" w:themeColor="text1"/>
                <w:lang w:val="ro-RO"/>
              </w:rPr>
              <w:t xml:space="preserve">Marele premiu în cadrul celui mai mare eveniment de </w:t>
            </w:r>
            <w:r>
              <w:rPr>
                <w:color w:val="000000" w:themeColor="text1"/>
                <w:lang w:val="ro-RO"/>
              </w:rPr>
              <w:t>reproiectare organizațională</w:t>
            </w:r>
            <w:r w:rsidRPr="00312FCC">
              <w:rPr>
                <w:color w:val="000000" w:themeColor="text1"/>
                <w:lang w:val="ro-RO"/>
              </w:rPr>
              <w:t xml:space="preserve"> din lume,  Opex Week Business Transformation World Summit 2019, la categoria “Best Business Transformation Project”, ianuarie 2019, Florida, SUA</w:t>
            </w:r>
          </w:p>
          <w:p w14:paraId="6862C0BD" w14:textId="77777777" w:rsidR="00F47584" w:rsidRPr="00312FCC" w:rsidRDefault="00F47584" w:rsidP="00F47584">
            <w:pPr>
              <w:pStyle w:val="CVNormal"/>
              <w:rPr>
                <w:color w:val="000000" w:themeColor="text1"/>
                <w:lang w:val="ro-RO"/>
              </w:rPr>
            </w:pPr>
          </w:p>
        </w:tc>
      </w:tr>
      <w:tr w:rsidR="00497986" w:rsidRPr="005B29BA" w14:paraId="3ED1B9CE" w14:textId="77777777" w:rsidTr="00D4715A">
        <w:tc>
          <w:tcPr>
            <w:tcW w:w="3119" w:type="dxa"/>
            <w:tcBorders>
              <w:right w:val="single" w:sz="1" w:space="0" w:color="000000"/>
            </w:tcBorders>
          </w:tcPr>
          <w:p w14:paraId="38327F21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0443F9C5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5E8C19D0" w14:textId="77777777" w:rsidTr="00D4715A">
        <w:tc>
          <w:tcPr>
            <w:tcW w:w="3119" w:type="dxa"/>
            <w:tcBorders>
              <w:right w:val="single" w:sz="1" w:space="0" w:color="000000"/>
            </w:tcBorders>
          </w:tcPr>
          <w:p w14:paraId="0ED1F95E" w14:textId="77777777" w:rsidR="000F6E19" w:rsidRPr="00970B51" w:rsidRDefault="00D575FD" w:rsidP="00D575FD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 xml:space="preserve">Reprezentări oficiale / </w:t>
            </w:r>
          </w:p>
          <w:p w14:paraId="28584359" w14:textId="77777777" w:rsidR="00497986" w:rsidRPr="005B29BA" w:rsidRDefault="00D575FD" w:rsidP="00D575FD">
            <w:pPr>
              <w:pStyle w:val="CVHeading2-FirstLine"/>
              <w:spacing w:before="0"/>
              <w:rPr>
                <w:lang w:val="ro-RO"/>
              </w:rPr>
            </w:pPr>
            <w:r w:rsidRPr="00970B51">
              <w:rPr>
                <w:b/>
                <w:lang w:val="ro-RO"/>
              </w:rPr>
              <w:t>Workshop-uri</w:t>
            </w:r>
            <w:r w:rsidR="00545CCF" w:rsidRPr="00970B51">
              <w:rPr>
                <w:b/>
                <w:lang w:val="ro-RO"/>
              </w:rPr>
              <w:t>/ Confer</w:t>
            </w:r>
            <w:r w:rsidRPr="00970B51">
              <w:rPr>
                <w:b/>
                <w:lang w:val="ro-RO"/>
              </w:rPr>
              <w:t>i</w:t>
            </w:r>
            <w:r w:rsidR="00545CCF" w:rsidRPr="00970B51">
              <w:rPr>
                <w:b/>
                <w:lang w:val="ro-RO"/>
              </w:rPr>
              <w:t>n</w:t>
            </w:r>
            <w:r w:rsidRPr="00970B51">
              <w:rPr>
                <w:b/>
                <w:lang w:val="ro-RO"/>
              </w:rPr>
              <w:t>țe</w:t>
            </w:r>
          </w:p>
        </w:tc>
        <w:tc>
          <w:tcPr>
            <w:tcW w:w="6946" w:type="dxa"/>
            <w:gridSpan w:val="11"/>
          </w:tcPr>
          <w:p w14:paraId="5D1C69A6" w14:textId="77777777" w:rsidR="000577BC" w:rsidRPr="005B29BA" w:rsidRDefault="00FF4227" w:rsidP="000577BC">
            <w:pPr>
              <w:pStyle w:val="CVNormal-FirstLine"/>
              <w:spacing w:before="0"/>
              <w:jc w:val="both"/>
              <w:rPr>
                <w:b/>
                <w:bCs/>
                <w:lang w:val="ro-RO"/>
              </w:rPr>
            </w:pPr>
            <w:r w:rsidRPr="005B29BA">
              <w:rPr>
                <w:b/>
                <w:bCs/>
                <w:lang w:val="ro-RO"/>
              </w:rPr>
              <w:t>Evenimente principale</w:t>
            </w:r>
            <w:r w:rsidR="000577BC" w:rsidRPr="005B29BA">
              <w:rPr>
                <w:b/>
                <w:bCs/>
                <w:lang w:val="ro-RO"/>
              </w:rPr>
              <w:t xml:space="preserve"> :</w:t>
            </w:r>
          </w:p>
          <w:p w14:paraId="260DE79D" w14:textId="77777777" w:rsidR="000577BC" w:rsidRPr="005B29BA" w:rsidRDefault="000577BC" w:rsidP="000577BC">
            <w:pPr>
              <w:pStyle w:val="CVNormal"/>
              <w:rPr>
                <w:lang w:val="ro-RO"/>
              </w:rPr>
            </w:pPr>
          </w:p>
          <w:p w14:paraId="7E7B317F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Workshop NATO-ASI cu titlul „Defence from floods and floodplain management“, 1994 Italia, cu prezentarea </w:t>
            </w:r>
            <w:r w:rsidR="002B5E53">
              <w:rPr>
                <w:lang w:val="ro-RO"/>
              </w:rPr>
              <w:t>“</w:t>
            </w:r>
            <w:r w:rsidRPr="005B29BA">
              <w:rPr>
                <w:i/>
                <w:iCs/>
                <w:lang w:val="ro-RO"/>
              </w:rPr>
              <w:t>M.</w:t>
            </w:r>
            <w:r w:rsidRPr="005B29BA">
              <w:rPr>
                <w:rFonts w:ascii="Calibri" w:eastAsia="Calibri" w:hAnsi="Calibri" w:cs="Calibri"/>
                <w:i/>
                <w:iCs/>
                <w:lang w:val="ro-RO"/>
              </w:rPr>
              <w:t>Ș</w:t>
            </w:r>
            <w:r w:rsidRPr="005B29BA">
              <w:rPr>
                <w:i/>
                <w:iCs/>
                <w:lang w:val="ro-RO"/>
              </w:rPr>
              <w:t>el</w:t>
            </w:r>
            <w:r w:rsidRPr="005B29BA">
              <w:rPr>
                <w:rFonts w:ascii="Calibri" w:eastAsia="Calibri" w:hAnsi="Calibri" w:cs="Calibri"/>
                <w:i/>
                <w:iCs/>
                <w:lang w:val="ro-RO"/>
              </w:rPr>
              <w:t>ă</w:t>
            </w:r>
            <w:r w:rsidRPr="005B29BA">
              <w:rPr>
                <w:i/>
                <w:iCs/>
                <w:lang w:val="ro-RO"/>
              </w:rPr>
              <w:t>rescu, M.Mihailovici – Aspects regarding the design and dimensioning of the top lateral storages used for flood waves mitigation</w:t>
            </w:r>
            <w:r w:rsidRPr="005B29BA">
              <w:rPr>
                <w:lang w:val="ro-RO"/>
              </w:rPr>
              <w:t>“;</w:t>
            </w:r>
          </w:p>
          <w:p w14:paraId="5726CF92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Conferința „Projekt Technologietransfer Wasser“, Hof,</w:t>
            </w:r>
            <w:r w:rsidR="002B5E53">
              <w:rPr>
                <w:lang w:val="ro-RO"/>
              </w:rPr>
              <w:t xml:space="preserve"> Germania 2005, cu prezentarea “</w:t>
            </w:r>
            <w:r w:rsidRPr="005B29BA">
              <w:rPr>
                <w:i/>
                <w:iCs/>
                <w:lang w:val="ro-RO"/>
              </w:rPr>
              <w:t>M.Mihailovici – Disemination of information on chapter 22, Environment</w:t>
            </w:r>
            <w:r w:rsidRPr="005B29BA">
              <w:rPr>
                <w:lang w:val="ro-RO"/>
              </w:rPr>
              <w:t>“;</w:t>
            </w:r>
          </w:p>
          <w:p w14:paraId="06F5E664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Conferința internațională privind Protecția Mediului, Munchen, Germania 2005, cu prezentarea </w:t>
            </w:r>
            <w:r w:rsidR="002B5E53">
              <w:rPr>
                <w:lang w:val="ro-RO"/>
              </w:rPr>
              <w:t>“</w:t>
            </w:r>
            <w:r w:rsidRPr="005B29BA">
              <w:rPr>
                <w:i/>
                <w:iCs/>
                <w:lang w:val="ro-RO"/>
              </w:rPr>
              <w:t>M.Mihailovici – Structures and responsabilities in the Field of drinking water supply and wastewater treatment</w:t>
            </w:r>
            <w:r w:rsidRPr="005B29BA">
              <w:rPr>
                <w:lang w:val="ro-RO"/>
              </w:rPr>
              <w:t>“;</w:t>
            </w:r>
          </w:p>
          <w:p w14:paraId="22942F58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Conferința internațională privind Protecția Mediului, Munchen,</w:t>
            </w:r>
            <w:r w:rsidR="002B5E53">
              <w:rPr>
                <w:lang w:val="ro-RO"/>
              </w:rPr>
              <w:t xml:space="preserve"> Germania 2005, cu prezentarea “</w:t>
            </w:r>
            <w:r w:rsidRPr="005B29BA">
              <w:rPr>
                <w:i/>
                <w:iCs/>
                <w:lang w:val="ro-RO"/>
              </w:rPr>
              <w:t>M.Mihailovici – Romanian water management: past, present and future</w:t>
            </w:r>
            <w:r w:rsidRPr="005B29BA">
              <w:rPr>
                <w:lang w:val="ro-RO"/>
              </w:rPr>
              <w:t>“;</w:t>
            </w:r>
          </w:p>
          <w:p w14:paraId="29E91278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0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Conferința </w:t>
            </w:r>
            <w:r w:rsidR="002B5E53">
              <w:rPr>
                <w:lang w:val="ro-RO"/>
              </w:rPr>
              <w:t>“</w:t>
            </w:r>
            <w:r w:rsidRPr="005B29BA">
              <w:rPr>
                <w:lang w:val="ro-RO"/>
              </w:rPr>
              <w:t xml:space="preserve">Flood prevention”, Praga – Cehia, 2006, cu prezentarea </w:t>
            </w:r>
            <w:r w:rsidR="002B5E53">
              <w:rPr>
                <w:lang w:val="ro-RO"/>
              </w:rPr>
              <w:t>“</w:t>
            </w:r>
            <w:r w:rsidRPr="005B29BA">
              <w:rPr>
                <w:i/>
                <w:iCs/>
                <w:lang w:val="ro-RO"/>
              </w:rPr>
              <w:t>M.Mihailovici – Floods management in Romania 2005</w:t>
            </w:r>
            <w:r w:rsidRPr="005B29BA">
              <w:rPr>
                <w:lang w:val="ro-RO"/>
              </w:rPr>
              <w:t>“;</w:t>
            </w:r>
          </w:p>
          <w:p w14:paraId="6D7654B7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Conferința organizată de Academia Română pentru Ziua Internațională a Apei cu tema </w:t>
            </w:r>
            <w:r w:rsidR="002B5E53">
              <w:rPr>
                <w:lang w:val="ro-RO"/>
              </w:rPr>
              <w:t>“</w:t>
            </w:r>
            <w:r w:rsidRPr="005B29BA">
              <w:rPr>
                <w:lang w:val="ro-RO"/>
              </w:rPr>
              <w:t>Water and Culture“, București, 2006, cu prezentarea „</w:t>
            </w:r>
            <w:r w:rsidRPr="005B29BA">
              <w:rPr>
                <w:i/>
                <w:iCs/>
                <w:lang w:val="ro-RO"/>
              </w:rPr>
              <w:t>M.Mihailovici – Living with floods“</w:t>
            </w:r>
            <w:r w:rsidRPr="005B29BA">
              <w:rPr>
                <w:lang w:val="ro-RO"/>
              </w:rPr>
              <w:t>;</w:t>
            </w:r>
          </w:p>
          <w:p w14:paraId="6F9CE97D" w14:textId="77777777" w:rsidR="00DC2E0B" w:rsidRPr="005B29BA" w:rsidRDefault="00DC2E0B" w:rsidP="002B5E53">
            <w:pPr>
              <w:pStyle w:val="CVNormal"/>
              <w:numPr>
                <w:ilvl w:val="0"/>
                <w:numId w:val="2"/>
              </w:numPr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Conferința internațională „Hydrological Hazards“, București, 6 – 8 noiembrie 2006, cu prezentarea </w:t>
            </w:r>
            <w:r w:rsidR="002B5E53">
              <w:rPr>
                <w:lang w:val="ro-RO"/>
              </w:rPr>
              <w:t>“</w:t>
            </w:r>
            <w:r w:rsidRPr="005B29BA">
              <w:rPr>
                <w:i/>
                <w:iCs/>
                <w:lang w:val="ro-RO"/>
              </w:rPr>
              <w:t>M.Mihailovici – Proposed solutions to remodel Danube river on Romanian sector</w:t>
            </w:r>
            <w:r w:rsidRPr="005B29BA">
              <w:rPr>
                <w:lang w:val="ro-RO"/>
              </w:rPr>
              <w:t>“;</w:t>
            </w:r>
          </w:p>
          <w:p w14:paraId="71B647BC" w14:textId="77777777" w:rsidR="00F67404" w:rsidRPr="005B29BA" w:rsidRDefault="00F67404" w:rsidP="002B5E53">
            <w:pPr>
              <w:pStyle w:val="CVNormal-FirstLine"/>
              <w:numPr>
                <w:ilvl w:val="0"/>
                <w:numId w:val="2"/>
              </w:numPr>
              <w:spacing w:before="0"/>
              <w:ind w:left="301" w:hanging="188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 xml:space="preserve">Conferința europeană privind inundațiile, 17 – 18 mai 2006, Viena, cu prezentarea </w:t>
            </w:r>
            <w:r w:rsidR="002B5E53">
              <w:rPr>
                <w:lang w:val="ro-RO"/>
              </w:rPr>
              <w:t>“</w:t>
            </w:r>
            <w:r w:rsidRPr="005B29BA">
              <w:rPr>
                <w:i/>
                <w:iCs/>
                <w:lang w:val="ro-RO"/>
              </w:rPr>
              <w:t>M.Mihailovici – Romania : Lessons learnt, response fores</w:t>
            </w:r>
            <w:r w:rsidR="002B5E53">
              <w:rPr>
                <w:i/>
                <w:iCs/>
                <w:lang w:val="ro-RO"/>
              </w:rPr>
              <w:t>e</w:t>
            </w:r>
            <w:r w:rsidRPr="005B29BA">
              <w:rPr>
                <w:i/>
                <w:iCs/>
                <w:lang w:val="ro-RO"/>
              </w:rPr>
              <w:t>en</w:t>
            </w:r>
            <w:r w:rsidRPr="005B29BA">
              <w:rPr>
                <w:lang w:val="ro-RO"/>
              </w:rPr>
              <w:t>“;</w:t>
            </w:r>
          </w:p>
          <w:p w14:paraId="78EAE3B7" w14:textId="77777777" w:rsidR="00F67404" w:rsidRPr="005B29BA" w:rsidRDefault="00F67404" w:rsidP="00F67404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Simpozionul internațional “</w:t>
            </w:r>
            <w:r w:rsidRPr="00920C76">
              <w:rPr>
                <w:lang w:val="ro-RO"/>
              </w:rPr>
              <w:t>Rivers and deltas: evolution, environmental challanges and sustainable management</w:t>
            </w:r>
            <w:r w:rsidRPr="005B29BA">
              <w:rPr>
                <w:lang w:val="ro-RO"/>
              </w:rPr>
              <w:t>”, 18 – 22 septembrie 2006, Uzlina, cu prezentarea „</w:t>
            </w:r>
            <w:r w:rsidRPr="005B29BA">
              <w:rPr>
                <w:i/>
                <w:iCs/>
                <w:lang w:val="ro-RO"/>
              </w:rPr>
              <w:t>M.Mihailovici – Danube river impact on Danube Delta and coastal waters</w:t>
            </w:r>
            <w:r w:rsidRPr="005B29BA">
              <w:rPr>
                <w:lang w:val="ro-RO"/>
              </w:rPr>
              <w:t>“;</w:t>
            </w:r>
          </w:p>
          <w:p w14:paraId="662EDD63" w14:textId="77777777" w:rsidR="00F67404" w:rsidRPr="005B29BA" w:rsidRDefault="00F67404" w:rsidP="00F67404">
            <w:pPr>
              <w:pStyle w:val="CVNormal"/>
              <w:numPr>
                <w:ilvl w:val="0"/>
                <w:numId w:val="2"/>
              </w:numPr>
              <w:ind w:left="283" w:hanging="170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Workshop-ul internațional organizat în cooperare cu Agenția de Mediu a Comisiei Europene cu tema „Implementing the Water Framework Directive &amp; the link to flood risk management in Romania”, Sinaia, 28 – 29 septembrie 2009, cu prezentarea „</w:t>
            </w:r>
            <w:r w:rsidRPr="005B29BA">
              <w:rPr>
                <w:i/>
                <w:iCs/>
                <w:lang w:val="ro-RO"/>
              </w:rPr>
              <w:t>M.Mihailovici – Recent flood events in the Danube / Romania</w:t>
            </w:r>
            <w:r w:rsidRPr="005B29BA">
              <w:rPr>
                <w:lang w:val="ro-RO"/>
              </w:rPr>
              <w:t>“;</w:t>
            </w:r>
          </w:p>
          <w:p w14:paraId="2EF00D30" w14:textId="77777777" w:rsidR="005B29BA" w:rsidRPr="005B29BA" w:rsidRDefault="00E671A8" w:rsidP="000A4369">
            <w:pPr>
              <w:pStyle w:val="CVNormal"/>
              <w:numPr>
                <w:ilvl w:val="0"/>
                <w:numId w:val="2"/>
              </w:numPr>
              <w:ind w:left="301" w:hanging="188"/>
              <w:rPr>
                <w:lang w:val="ro-RO"/>
              </w:rPr>
            </w:pPr>
            <w:r w:rsidRPr="005B29BA">
              <w:rPr>
                <w:lang w:val="ro-RO"/>
              </w:rPr>
              <w:t xml:space="preserve">Lector în cadrul celui de-al III-lea Workshop de Hidrogeologie Urbană </w:t>
            </w:r>
            <w:r w:rsidR="000A4369" w:rsidRPr="000A4369">
              <w:rPr>
                <w:lang w:val="ro-RO"/>
              </w:rPr>
              <w:t>“</w:t>
            </w:r>
            <w:r w:rsidRPr="002B5E53">
              <w:rPr>
                <w:i/>
                <w:lang w:val="ro-RO"/>
              </w:rPr>
              <w:t>Current trends and approaches in urban hydrogeology</w:t>
            </w:r>
            <w:r w:rsidRPr="005B29BA">
              <w:rPr>
                <w:lang w:val="ro-RO"/>
              </w:rPr>
              <w:t>“, organizat de UTCB în parteneriat cu Insitutul Geologic al Norvegie</w:t>
            </w:r>
            <w:r w:rsidR="00F67404" w:rsidRPr="005B29BA">
              <w:rPr>
                <w:lang w:val="ro-RO"/>
              </w:rPr>
              <w:t>i, 13 – 15 Mai 2015 , București</w:t>
            </w:r>
          </w:p>
          <w:p w14:paraId="4A36A555" w14:textId="77777777" w:rsidR="005B29BA" w:rsidRPr="005B29BA" w:rsidRDefault="005B29BA" w:rsidP="007C3EE4">
            <w:pPr>
              <w:pStyle w:val="CVNormal"/>
              <w:numPr>
                <w:ilvl w:val="0"/>
                <w:numId w:val="2"/>
              </w:numPr>
              <w:ind w:left="283" w:hanging="170"/>
              <w:rPr>
                <w:rFonts w:cs="TimesNewRomanPSMT"/>
                <w:lang w:val="ro-RO"/>
              </w:rPr>
            </w:pPr>
            <w:r w:rsidRPr="005B29BA">
              <w:rPr>
                <w:lang w:val="ro-RO"/>
              </w:rPr>
              <w:t>Conferința „</w:t>
            </w:r>
            <w:r w:rsidRPr="005B29BA">
              <w:rPr>
                <w:rFonts w:cs="TimesNewRomanPSMT"/>
                <w:lang w:val="ro-RO"/>
              </w:rPr>
              <w:t>International Conference on Energy and Environment (CIEM) organizată de Universitatea Politehnică București</w:t>
            </w:r>
            <w:r>
              <w:rPr>
                <w:lang w:val="ro-RO"/>
              </w:rPr>
              <w:t>, 2016</w:t>
            </w:r>
          </w:p>
          <w:p w14:paraId="2D717EE1" w14:textId="77777777" w:rsidR="00097AE2" w:rsidRDefault="00097AE2" w:rsidP="005B29BA">
            <w:pPr>
              <w:pStyle w:val="CVNormal"/>
              <w:numPr>
                <w:ilvl w:val="0"/>
                <w:numId w:val="2"/>
              </w:numPr>
              <w:ind w:left="283" w:hanging="170"/>
              <w:rPr>
                <w:rFonts w:cs="TimesNewRomanPSMT"/>
                <w:lang w:val="ro-RO"/>
              </w:rPr>
            </w:pPr>
            <w:r>
              <w:rPr>
                <w:lang w:val="ro-RO"/>
              </w:rPr>
              <w:t>Conferința</w:t>
            </w:r>
            <w:r w:rsidR="005B29BA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internațională</w:t>
            </w:r>
            <w:r w:rsidR="005B29BA">
              <w:rPr>
                <w:lang w:val="ro-RO"/>
              </w:rPr>
              <w:t xml:space="preserve"> </w:t>
            </w:r>
            <w:r w:rsidR="005B29BA" w:rsidRPr="005B29BA">
              <w:rPr>
                <w:rFonts w:cs="TimesNewRomanPSMT"/>
                <w:lang w:val="ro-RO"/>
              </w:rPr>
              <w:t>85</w:t>
            </w:r>
            <w:r w:rsidR="005B29BA" w:rsidRPr="005B29BA">
              <w:rPr>
                <w:rFonts w:cs="TimesNewRomanPSMT"/>
                <w:vertAlign w:val="superscript"/>
                <w:lang w:val="ro-RO"/>
              </w:rPr>
              <w:t>th</w:t>
            </w:r>
            <w:r w:rsidR="005B29BA" w:rsidRPr="005B29BA">
              <w:rPr>
                <w:rFonts w:cs="TimesNewRomanPSMT"/>
                <w:lang w:val="ro-RO"/>
              </w:rPr>
              <w:t xml:space="preserve"> </w:t>
            </w:r>
            <w:r>
              <w:rPr>
                <w:rFonts w:cs="TimesNewRomanPSMT"/>
                <w:lang w:val="ro-RO"/>
              </w:rPr>
              <w:t>Annual M</w:t>
            </w:r>
            <w:r w:rsidR="005B29BA" w:rsidRPr="005B29BA">
              <w:rPr>
                <w:rFonts w:cs="TimesNewRomanPSMT"/>
                <w:lang w:val="ro-RO"/>
              </w:rPr>
              <w:t>eeting of Internat</w:t>
            </w:r>
            <w:r w:rsidR="005B29BA">
              <w:rPr>
                <w:rFonts w:cs="TimesNewRomanPSMT"/>
                <w:lang w:val="ro-RO"/>
              </w:rPr>
              <w:t xml:space="preserve">ional Commission on Large Dams organizata de </w:t>
            </w:r>
            <w:r w:rsidR="005B29BA" w:rsidRPr="005B29BA">
              <w:rPr>
                <w:rFonts w:cs="TimesNewRomanPSMT"/>
                <w:lang w:val="ro-RO"/>
              </w:rPr>
              <w:t>International Commission on Large Dams (ICOLD)</w:t>
            </w:r>
            <w:r w:rsidR="005B29BA">
              <w:rPr>
                <w:rFonts w:cs="TimesNewRomanPSMT"/>
                <w:lang w:val="ro-RO"/>
              </w:rPr>
              <w:t xml:space="preserve">, Praga, </w:t>
            </w:r>
            <w:r>
              <w:rPr>
                <w:rFonts w:cs="TimesNewRomanPSMT"/>
                <w:lang w:val="ro-RO"/>
              </w:rPr>
              <w:t>2017</w:t>
            </w:r>
          </w:p>
          <w:p w14:paraId="761D3EC6" w14:textId="77777777" w:rsidR="005B29BA" w:rsidRDefault="00097AE2" w:rsidP="000A4369">
            <w:pPr>
              <w:pStyle w:val="CVNormal"/>
              <w:numPr>
                <w:ilvl w:val="0"/>
                <w:numId w:val="2"/>
              </w:numPr>
              <w:ind w:left="301" w:hanging="188"/>
              <w:rPr>
                <w:rFonts w:cs="TimesNewRomanPSMT"/>
                <w:lang w:val="ro-RO"/>
              </w:rPr>
            </w:pPr>
            <w:r>
              <w:rPr>
                <w:rFonts w:cs="TimesNewRomanPSMT"/>
                <w:lang w:val="ro-RO"/>
              </w:rPr>
              <w:t xml:space="preserve">Conferința </w:t>
            </w:r>
            <w:r w:rsidR="005B29BA" w:rsidRPr="00097AE2">
              <w:rPr>
                <w:rFonts w:cs="TimesNewRomanPSMT"/>
                <w:lang w:val="ro-RO"/>
              </w:rPr>
              <w:t>International</w:t>
            </w:r>
            <w:r w:rsidR="002C3ED6">
              <w:rPr>
                <w:rFonts w:cs="TimesNewRomanPSMT"/>
                <w:lang w:val="ro-RO"/>
              </w:rPr>
              <w:t>a</w:t>
            </w:r>
            <w:r w:rsidR="005B29BA" w:rsidRPr="00097AE2">
              <w:rPr>
                <w:rFonts w:cs="TimesNewRomanPSMT"/>
                <w:lang w:val="ro-RO"/>
              </w:rPr>
              <w:t xml:space="preserve"> </w:t>
            </w:r>
            <w:r w:rsidR="002B5E53">
              <w:rPr>
                <w:rFonts w:cs="TimesNewRomanPSMT"/>
                <w:lang w:val="ro-RO"/>
              </w:rPr>
              <w:t xml:space="preserve">“ </w:t>
            </w:r>
            <w:r w:rsidR="005B29BA" w:rsidRPr="002C3ED6">
              <w:rPr>
                <w:rFonts w:cs="TimesNewRomanPSMT"/>
                <w:i/>
                <w:lang w:val="ro-RO"/>
              </w:rPr>
              <w:t>Efficient Use and Management of Water</w:t>
            </w:r>
            <w:r w:rsidR="002C3ED6">
              <w:rPr>
                <w:rFonts w:cs="TimesNewRomanPSMT"/>
                <w:lang w:val="ro-RO"/>
              </w:rPr>
              <w:t>”</w:t>
            </w:r>
            <w:r>
              <w:rPr>
                <w:rFonts w:cs="TimesNewRomanPSMT"/>
                <w:lang w:val="ro-RO"/>
              </w:rPr>
              <w:t xml:space="preserve">, organizată de International Water Association </w:t>
            </w:r>
            <w:r w:rsidRPr="005B29BA">
              <w:rPr>
                <w:lang w:val="ro-RO"/>
              </w:rPr>
              <w:t xml:space="preserve">în </w:t>
            </w:r>
            <w:r>
              <w:rPr>
                <w:rFonts w:cs="TimesNewRomanPSMT"/>
                <w:lang w:val="ro-RO"/>
              </w:rPr>
              <w:t>parteneriat cu</w:t>
            </w:r>
            <w:r w:rsidR="005B29BA" w:rsidRPr="00097AE2">
              <w:rPr>
                <w:rFonts w:cs="TimesNewRomanPSMT"/>
                <w:lang w:val="ro-RO"/>
              </w:rPr>
              <w:t xml:space="preserve"> Asociația Română a Apei</w:t>
            </w:r>
            <w:r>
              <w:rPr>
                <w:rFonts w:cs="TimesNewRomanPSMT"/>
                <w:lang w:val="ro-RO"/>
              </w:rPr>
              <w:t>, 2018</w:t>
            </w:r>
          </w:p>
          <w:p w14:paraId="5AFE253E" w14:textId="77777777" w:rsidR="005B29BA" w:rsidRDefault="00097AE2" w:rsidP="005B29BA">
            <w:pPr>
              <w:pStyle w:val="CVNormal"/>
              <w:numPr>
                <w:ilvl w:val="0"/>
                <w:numId w:val="2"/>
              </w:numPr>
              <w:ind w:left="283" w:hanging="170"/>
              <w:rPr>
                <w:rFonts w:cs="TimesNewRomanPSMT"/>
                <w:lang w:val="ro-RO"/>
              </w:rPr>
            </w:pPr>
            <w:r>
              <w:rPr>
                <w:rFonts w:cs="TimesNewRomanPSMT"/>
                <w:lang w:val="ro-RO"/>
              </w:rPr>
              <w:t xml:space="preserve">Conferința națională cu ocazia Zilei Mondială a Apei, organizată de </w:t>
            </w:r>
            <w:r w:rsidR="005B29BA" w:rsidRPr="00097AE2">
              <w:rPr>
                <w:rFonts w:cs="TimesNewRomanPSMT"/>
                <w:lang w:val="ro-RO"/>
              </w:rPr>
              <w:t>Asociația Română a Apei</w:t>
            </w:r>
            <w:r>
              <w:rPr>
                <w:rFonts w:cs="TimesNewRomanPSMT"/>
                <w:lang w:val="ro-RO"/>
              </w:rPr>
              <w:t>, 2018, București</w:t>
            </w:r>
          </w:p>
          <w:p w14:paraId="62E7AA57" w14:textId="77777777" w:rsidR="006E3130" w:rsidRDefault="00097AE2" w:rsidP="000A4369">
            <w:pPr>
              <w:pStyle w:val="CVNormal"/>
              <w:numPr>
                <w:ilvl w:val="0"/>
                <w:numId w:val="2"/>
              </w:numPr>
              <w:ind w:left="301" w:hanging="188"/>
              <w:rPr>
                <w:rFonts w:cs="TimesNewRomanPSMT"/>
                <w:lang w:val="ro-RO"/>
              </w:rPr>
            </w:pPr>
            <w:r>
              <w:rPr>
                <w:rFonts w:cs="TimesNewRomanPSMT"/>
                <w:lang w:val="ro-RO"/>
              </w:rPr>
              <w:t>Congresul</w:t>
            </w:r>
            <w:r w:rsidR="002B5E53">
              <w:rPr>
                <w:rFonts w:cs="TimesNewRomanPSMT"/>
                <w:lang w:val="ro-RO"/>
              </w:rPr>
              <w:t xml:space="preserve"> “</w:t>
            </w:r>
            <w:r w:rsidR="005B29BA" w:rsidRPr="00920C76">
              <w:rPr>
                <w:rFonts w:cs="TimesNewRomanPSMT"/>
                <w:lang w:val="ro-RO"/>
              </w:rPr>
              <w:t>26</w:t>
            </w:r>
            <w:r w:rsidR="005B29BA" w:rsidRPr="00920C76">
              <w:rPr>
                <w:rFonts w:cs="TimesNewRomanPSMT"/>
                <w:vertAlign w:val="superscript"/>
                <w:lang w:val="ro-RO"/>
              </w:rPr>
              <w:t>th</w:t>
            </w:r>
            <w:r w:rsidR="005B29BA" w:rsidRPr="00920C76">
              <w:rPr>
                <w:rFonts w:cs="TimesNewRomanPSMT"/>
                <w:lang w:val="ro-RO"/>
              </w:rPr>
              <w:t xml:space="preserve"> Inter</w:t>
            </w:r>
            <w:r w:rsidRPr="00920C76">
              <w:rPr>
                <w:rFonts w:cs="TimesNewRomanPSMT"/>
                <w:lang w:val="ro-RO"/>
              </w:rPr>
              <w:t>national Congress on Large Dams</w:t>
            </w:r>
            <w:r w:rsidR="000A4369" w:rsidRPr="000A4369">
              <w:rPr>
                <w:rFonts w:cs="TimesNewRomanPSMT"/>
                <w:lang w:val="ro-RO"/>
              </w:rPr>
              <w:t>“</w:t>
            </w:r>
            <w:r>
              <w:rPr>
                <w:rFonts w:cs="TimesNewRomanPSMT"/>
                <w:lang w:val="ro-RO"/>
              </w:rPr>
              <w:t xml:space="preserve">, organizat de </w:t>
            </w:r>
            <w:r w:rsidR="005B29BA" w:rsidRPr="00097AE2">
              <w:rPr>
                <w:rFonts w:cs="TimesNewRomanPSMT"/>
                <w:lang w:val="ro-RO"/>
              </w:rPr>
              <w:t>International Commission on Large Dams (ICOLD)</w:t>
            </w:r>
            <w:r>
              <w:rPr>
                <w:rFonts w:cs="TimesNewRomanPSMT"/>
                <w:lang w:val="ro-RO"/>
              </w:rPr>
              <w:t xml:space="preserve">, 2018 </w:t>
            </w:r>
          </w:p>
          <w:p w14:paraId="6C7EBE3E" w14:textId="77777777" w:rsidR="00D336E5" w:rsidRPr="00F47584" w:rsidRDefault="006E3130" w:rsidP="000A4369">
            <w:pPr>
              <w:pStyle w:val="CVNormal"/>
              <w:numPr>
                <w:ilvl w:val="0"/>
                <w:numId w:val="2"/>
              </w:numPr>
              <w:ind w:left="301" w:hanging="188"/>
              <w:rPr>
                <w:rFonts w:cs="TimesNewRomanPSMT"/>
                <w:lang w:val="ro-RO"/>
              </w:rPr>
            </w:pPr>
            <w:r>
              <w:rPr>
                <w:rFonts w:cs="TimesNewRomanPSMT"/>
                <w:lang w:val="ro-RO"/>
              </w:rPr>
              <w:t xml:space="preserve">Conferință in cadrul </w:t>
            </w:r>
            <w:r w:rsidR="000A4369" w:rsidRPr="000A4369">
              <w:rPr>
                <w:rFonts w:cs="TimesNewRomanPSMT"/>
                <w:lang w:val="ro-RO"/>
              </w:rPr>
              <w:t>“</w:t>
            </w:r>
            <w:r w:rsidR="005B29BA" w:rsidRPr="00920C76">
              <w:rPr>
                <w:rFonts w:cs="TimesNewRomanPSMT"/>
                <w:lang w:val="ro-RO"/>
              </w:rPr>
              <w:t>46</w:t>
            </w:r>
            <w:r w:rsidR="005B29BA" w:rsidRPr="00920C76">
              <w:rPr>
                <w:rFonts w:cs="TimesNewRomanPSMT"/>
                <w:vertAlign w:val="superscript"/>
                <w:lang w:val="ro-RO"/>
              </w:rPr>
              <w:t>th</w:t>
            </w:r>
            <w:r w:rsidR="002B5E53" w:rsidRPr="00920C76">
              <w:rPr>
                <w:rFonts w:cs="TimesNewRomanPSMT"/>
                <w:lang w:val="ro-RO"/>
              </w:rPr>
              <w:t xml:space="preserve"> </w:t>
            </w:r>
            <w:r w:rsidR="005B29BA" w:rsidRPr="00920C76">
              <w:rPr>
                <w:rFonts w:cs="TimesNewRomanPSMT"/>
                <w:lang w:val="ro-RO"/>
              </w:rPr>
              <w:t>Salon International des Inventions Geneve</w:t>
            </w:r>
            <w:r w:rsidR="002B5E53">
              <w:rPr>
                <w:rFonts w:cs="TimesNewRomanPSMT"/>
                <w:lang w:val="ro-RO"/>
              </w:rPr>
              <w:t>“</w:t>
            </w:r>
            <w:r>
              <w:rPr>
                <w:rFonts w:cs="TimesNewRomanPSMT"/>
                <w:lang w:val="ro-RO"/>
              </w:rPr>
              <w:t xml:space="preserve">, manifestare organizată </w:t>
            </w:r>
            <w:r w:rsidR="005B29BA" w:rsidRPr="006E3130">
              <w:rPr>
                <w:rFonts w:cs="TimesNewRomanPSMT"/>
                <w:lang w:val="ro-RO"/>
              </w:rPr>
              <w:t>European Innovation Awards</w:t>
            </w:r>
            <w:r>
              <w:rPr>
                <w:rFonts w:cs="TimesNewRomanPSMT"/>
                <w:lang w:val="ro-RO"/>
              </w:rPr>
              <w:t xml:space="preserve"> 2019</w:t>
            </w:r>
          </w:p>
          <w:p w14:paraId="55554D47" w14:textId="77777777" w:rsidR="005B29BA" w:rsidRPr="00FE139E" w:rsidRDefault="00FE139E" w:rsidP="000A4369">
            <w:pPr>
              <w:pStyle w:val="CVNormal"/>
              <w:numPr>
                <w:ilvl w:val="0"/>
                <w:numId w:val="2"/>
              </w:numPr>
              <w:ind w:left="301" w:hanging="188"/>
              <w:rPr>
                <w:rFonts w:cs="TimesNewRomanPSMT"/>
                <w:lang w:val="ro-RO"/>
              </w:rPr>
            </w:pPr>
            <w:r>
              <w:rPr>
                <w:rFonts w:cs="TimesNewRomanPSMT"/>
                <w:lang w:val="ro-RO"/>
              </w:rPr>
              <w:t xml:space="preserve">Congresul internațional </w:t>
            </w:r>
            <w:r w:rsidR="000A4369">
              <w:rPr>
                <w:rFonts w:cs="TimesNewRomanPSMT"/>
                <w:lang w:val="ro-RO"/>
              </w:rPr>
              <w:t>“</w:t>
            </w:r>
            <w:r w:rsidRPr="00920C76">
              <w:rPr>
                <w:rFonts w:cs="TimesNewRomanPSMT"/>
                <w:lang w:val="ro-RO"/>
              </w:rPr>
              <w:t>EurEau Congress 2019</w:t>
            </w:r>
            <w:r w:rsidR="002B5E53">
              <w:rPr>
                <w:rFonts w:cs="TimesNewRomanPSMT"/>
                <w:i/>
                <w:lang w:val="ro-RO"/>
              </w:rPr>
              <w:t xml:space="preserve"> </w:t>
            </w:r>
            <w:r w:rsidR="002B5E53">
              <w:rPr>
                <w:rFonts w:cs="TimesNewRomanPSMT"/>
                <w:lang w:val="ro-RO"/>
              </w:rPr>
              <w:t>“</w:t>
            </w:r>
            <w:r>
              <w:rPr>
                <w:rFonts w:cs="TimesNewRomanPSMT"/>
                <w:lang w:val="ro-RO"/>
              </w:rPr>
              <w:t xml:space="preserve">, organizat de </w:t>
            </w:r>
            <w:r w:rsidRPr="005B29BA">
              <w:rPr>
                <w:rFonts w:cs="TimesNewRomanPSMT"/>
                <w:lang w:val="ro-RO"/>
              </w:rPr>
              <w:t>EurEau Commission</w:t>
            </w:r>
            <w:r w:rsidRPr="00FE139E">
              <w:rPr>
                <w:rFonts w:cs="TimesNewRomanPSMT"/>
                <w:lang w:val="ro-RO"/>
              </w:rPr>
              <w:t xml:space="preserve"> </w:t>
            </w:r>
            <w:r>
              <w:rPr>
                <w:rFonts w:cs="TimesNewRomanPSMT"/>
                <w:lang w:val="ro-RO"/>
              </w:rPr>
              <w:t>in parteneriat cu Apa Nova București, octombrie 2019, București</w:t>
            </w:r>
          </w:p>
          <w:p w14:paraId="44828744" w14:textId="77777777" w:rsidR="005B29BA" w:rsidRPr="005B29BA" w:rsidRDefault="005B29BA" w:rsidP="00FE139E">
            <w:pPr>
              <w:rPr>
                <w:lang w:val="ro-RO"/>
              </w:rPr>
            </w:pPr>
          </w:p>
        </w:tc>
      </w:tr>
      <w:tr w:rsidR="00497986" w:rsidRPr="005B29BA" w14:paraId="214D1AE0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FC71FCC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551BA9C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0EC8AA74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60CC637" w14:textId="77777777" w:rsidR="007A3524" w:rsidRPr="00970B51" w:rsidRDefault="00803C9F" w:rsidP="00803C9F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lastRenderedPageBreak/>
              <w:t xml:space="preserve">Abilități organizatorice / </w:t>
            </w:r>
          </w:p>
          <w:p w14:paraId="531CE05B" w14:textId="77777777" w:rsidR="00497986" w:rsidRPr="005B29BA" w:rsidRDefault="00803C9F" w:rsidP="00803C9F">
            <w:pPr>
              <w:pStyle w:val="CVHeading2-FirstLine"/>
              <w:spacing w:before="0"/>
              <w:rPr>
                <w:lang w:val="ro-RO"/>
              </w:rPr>
            </w:pPr>
            <w:r w:rsidRPr="00970B51">
              <w:rPr>
                <w:b/>
                <w:lang w:val="ro-RO"/>
              </w:rPr>
              <w:t>de conducere</w:t>
            </w:r>
          </w:p>
        </w:tc>
        <w:tc>
          <w:tcPr>
            <w:tcW w:w="6946" w:type="dxa"/>
            <w:gridSpan w:val="11"/>
          </w:tcPr>
          <w:p w14:paraId="15D7DBA0" w14:textId="77777777" w:rsidR="00AB3D0D" w:rsidRPr="005B29BA" w:rsidRDefault="00EB7476" w:rsidP="00803C9F">
            <w:pPr>
              <w:pStyle w:val="CVNormal-FirstLine"/>
              <w:numPr>
                <w:ilvl w:val="0"/>
                <w:numId w:val="4"/>
              </w:numPr>
              <w:spacing w:before="0"/>
              <w:ind w:left="283" w:hanging="141"/>
              <w:jc w:val="both"/>
              <w:rPr>
                <w:lang w:val="ro-RO"/>
              </w:rPr>
            </w:pPr>
            <w:r w:rsidRPr="005B29BA">
              <w:rPr>
                <w:lang w:val="ro-RO"/>
              </w:rPr>
              <w:t>leadership</w:t>
            </w:r>
            <w:r w:rsidR="00AB3D0D" w:rsidRPr="005B29BA">
              <w:rPr>
                <w:lang w:val="ro-RO"/>
              </w:rPr>
              <w:t>:</w:t>
            </w:r>
          </w:p>
          <w:p w14:paraId="1511576E" w14:textId="77777777" w:rsidR="00000CB7" w:rsidRDefault="00000CB7" w:rsidP="00000CB7">
            <w:pPr>
              <w:pStyle w:val="CVNormal-FirstLine"/>
              <w:numPr>
                <w:ilvl w:val="0"/>
                <w:numId w:val="5"/>
              </w:numPr>
              <w:spacing w:before="0"/>
              <w:ind w:left="850" w:hanging="283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management al unei echipe de peste </w:t>
            </w:r>
            <w:r w:rsidR="008B62D6" w:rsidRPr="005B29BA">
              <w:rPr>
                <w:lang w:val="ro-RO"/>
              </w:rPr>
              <w:t xml:space="preserve">10 000 angajați </w:t>
            </w:r>
            <w:r>
              <w:rPr>
                <w:lang w:val="ro-RO"/>
              </w:rPr>
              <w:t xml:space="preserve">in </w:t>
            </w:r>
            <w:r w:rsidR="009A6FA8" w:rsidRPr="005B29BA">
              <w:rPr>
                <w:lang w:val="ro-RO"/>
              </w:rPr>
              <w:t xml:space="preserve">cadrul </w:t>
            </w:r>
            <w:r w:rsidR="008B62D6" w:rsidRPr="005B29BA">
              <w:rPr>
                <w:lang w:val="ro-RO"/>
              </w:rPr>
              <w:t>Administrației Naționale Apele Române</w:t>
            </w:r>
            <w:r>
              <w:rPr>
                <w:lang w:val="ro-RO"/>
              </w:rPr>
              <w:t xml:space="preserve">: abilități de delegare, evaluare, ascultare activă, motivare etc </w:t>
            </w:r>
          </w:p>
          <w:p w14:paraId="5553C351" w14:textId="6C52C6A4" w:rsidR="00805059" w:rsidRPr="00000CB7" w:rsidRDefault="00000CB7" w:rsidP="00000CB7">
            <w:pPr>
              <w:pStyle w:val="CVNormal-FirstLine"/>
              <w:numPr>
                <w:ilvl w:val="0"/>
                <w:numId w:val="5"/>
              </w:numPr>
              <w:spacing w:before="0"/>
              <w:ind w:left="850" w:hanging="283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management al unei echipe de aproximativ </w:t>
            </w:r>
            <w:r w:rsidR="00B63929">
              <w:rPr>
                <w:lang w:val="ro-RO"/>
              </w:rPr>
              <w:t>3</w:t>
            </w:r>
            <w:r w:rsidR="00EF0C5C" w:rsidRPr="00000CB7">
              <w:rPr>
                <w:lang w:val="ro-RO"/>
              </w:rPr>
              <w:t xml:space="preserve"> 000 angajați din cadrul</w:t>
            </w:r>
            <w:r w:rsidR="00805059" w:rsidRPr="00000CB7">
              <w:rPr>
                <w:lang w:val="ro-RO"/>
              </w:rPr>
              <w:t xml:space="preserve"> </w:t>
            </w:r>
            <w:r w:rsidR="00B63929">
              <w:rPr>
                <w:lang w:val="ro-RO"/>
              </w:rPr>
              <w:t>VEOLIA ROMANIA</w:t>
            </w:r>
            <w:r>
              <w:rPr>
                <w:lang w:val="ro-RO"/>
              </w:rPr>
              <w:t xml:space="preserve">: abilități de delegare, evaluare, ascultare activă, motivare etc </w:t>
            </w:r>
          </w:p>
          <w:p w14:paraId="0978E8A6" w14:textId="77777777" w:rsidR="00AB3D0D" w:rsidRPr="005B29BA" w:rsidRDefault="002E49EA" w:rsidP="00803C9F">
            <w:pPr>
              <w:pStyle w:val="CVNormal"/>
              <w:numPr>
                <w:ilvl w:val="0"/>
                <w:numId w:val="4"/>
              </w:numPr>
              <w:tabs>
                <w:tab w:val="left" w:pos="1417"/>
              </w:tabs>
              <w:ind w:left="283" w:hanging="141"/>
              <w:rPr>
                <w:lang w:val="ro-RO"/>
              </w:rPr>
            </w:pPr>
            <w:r w:rsidRPr="005B29BA">
              <w:rPr>
                <w:lang w:val="ro-RO"/>
              </w:rPr>
              <w:t>co</w:t>
            </w:r>
            <w:r w:rsidR="00803C9F" w:rsidRPr="005B29BA">
              <w:rPr>
                <w:lang w:val="ro-RO"/>
              </w:rPr>
              <w:t>municare:</w:t>
            </w:r>
          </w:p>
          <w:p w14:paraId="7E81E332" w14:textId="77777777" w:rsidR="00CD56B6" w:rsidRPr="00000CB7" w:rsidRDefault="00643448" w:rsidP="00000CB7">
            <w:pPr>
              <w:pStyle w:val="CVNormal"/>
              <w:numPr>
                <w:ilvl w:val="0"/>
                <w:numId w:val="6"/>
              </w:numPr>
              <w:tabs>
                <w:tab w:val="left" w:pos="1417"/>
              </w:tabs>
              <w:ind w:left="850" w:hanging="283"/>
              <w:rPr>
                <w:lang w:val="ro-RO"/>
              </w:rPr>
            </w:pPr>
            <w:r>
              <w:rPr>
                <w:lang w:val="ro-RO"/>
              </w:rPr>
              <w:t>adaptare</w:t>
            </w:r>
            <w:r w:rsidR="00000CB7">
              <w:rPr>
                <w:lang w:val="ro-RO"/>
              </w:rPr>
              <w:t xml:space="preserve">a discursului public </w:t>
            </w:r>
            <w:r w:rsidR="00000CB7" w:rsidRPr="005B29BA">
              <w:rPr>
                <w:lang w:val="ro-RO"/>
              </w:rPr>
              <w:t>în</w:t>
            </w:r>
            <w:r w:rsidR="00000CB7">
              <w:rPr>
                <w:lang w:val="ro-RO"/>
              </w:rPr>
              <w:t xml:space="preserve"> funcție de audiente: </w:t>
            </w:r>
            <w:r w:rsidR="00792CE1" w:rsidRPr="005B29BA">
              <w:rPr>
                <w:lang w:val="ro-RO"/>
              </w:rPr>
              <w:t>peste 1</w:t>
            </w:r>
            <w:r w:rsidR="002B5E53">
              <w:rPr>
                <w:lang w:val="ro-RO"/>
              </w:rPr>
              <w:t>5</w:t>
            </w:r>
            <w:r w:rsidR="00792CE1" w:rsidRPr="005B29BA">
              <w:rPr>
                <w:lang w:val="ro-RO"/>
              </w:rPr>
              <w:t xml:space="preserve"> ani </w:t>
            </w:r>
            <w:r w:rsidR="00D62462" w:rsidRPr="005B29BA">
              <w:rPr>
                <w:lang w:val="ro-RO"/>
              </w:rPr>
              <w:t xml:space="preserve">experiență </w:t>
            </w:r>
            <w:r w:rsidR="00792CE1" w:rsidRPr="005B29BA">
              <w:rPr>
                <w:lang w:val="ro-RO"/>
              </w:rPr>
              <w:t>în</w:t>
            </w:r>
            <w:r w:rsidR="00000CB7">
              <w:rPr>
                <w:lang w:val="ro-RO"/>
              </w:rPr>
              <w:t xml:space="preserve"> comunicarea cu autoritățile si instituțiile guvernamentale</w:t>
            </w:r>
            <w:r w:rsidR="00CD56B6" w:rsidRPr="005B29BA">
              <w:rPr>
                <w:lang w:val="ro-RO"/>
              </w:rPr>
              <w:t>;</w:t>
            </w:r>
            <w:r w:rsidR="00000CB7">
              <w:rPr>
                <w:lang w:val="ro-RO"/>
              </w:rPr>
              <w:t xml:space="preserve"> </w:t>
            </w:r>
            <w:r w:rsidR="002B5E53">
              <w:rPr>
                <w:lang w:val="ro-RO"/>
              </w:rPr>
              <w:t xml:space="preserve">30 </w:t>
            </w:r>
            <w:r w:rsidR="00792CE1" w:rsidRPr="00000CB7">
              <w:rPr>
                <w:lang w:val="ro-RO"/>
              </w:rPr>
              <w:t xml:space="preserve">ani </w:t>
            </w:r>
            <w:r w:rsidR="00D62462" w:rsidRPr="00000CB7">
              <w:rPr>
                <w:lang w:val="ro-RO"/>
              </w:rPr>
              <w:t xml:space="preserve">experiență </w:t>
            </w:r>
            <w:r w:rsidR="00792CE1" w:rsidRPr="00000CB7">
              <w:rPr>
                <w:lang w:val="ro-RO"/>
              </w:rPr>
              <w:t>în mediul universitar</w:t>
            </w:r>
            <w:r w:rsidR="00CD56B6" w:rsidRPr="00000CB7">
              <w:rPr>
                <w:lang w:val="ro-RO"/>
              </w:rPr>
              <w:t>.</w:t>
            </w:r>
          </w:p>
          <w:p w14:paraId="57F5EC86" w14:textId="77777777" w:rsidR="003E412A" w:rsidRPr="005B29BA" w:rsidRDefault="00132DCF" w:rsidP="00803C9F">
            <w:pPr>
              <w:pStyle w:val="CVNormal"/>
              <w:numPr>
                <w:ilvl w:val="0"/>
                <w:numId w:val="4"/>
              </w:numPr>
              <w:tabs>
                <w:tab w:val="left" w:pos="1417"/>
              </w:tabs>
              <w:ind w:left="283" w:hanging="141"/>
              <w:rPr>
                <w:lang w:val="ro-RO"/>
              </w:rPr>
            </w:pPr>
            <w:r w:rsidRPr="005B29BA">
              <w:rPr>
                <w:lang w:val="ro-RO"/>
              </w:rPr>
              <w:t>financia</w:t>
            </w:r>
            <w:r w:rsidR="00803C9F" w:rsidRPr="005B29BA">
              <w:rPr>
                <w:lang w:val="ro-RO"/>
              </w:rPr>
              <w:t>re:</w:t>
            </w:r>
          </w:p>
          <w:p w14:paraId="107FB829" w14:textId="7B7BF07C" w:rsidR="00842B27" w:rsidRPr="00643448" w:rsidRDefault="00000CB7" w:rsidP="00643448">
            <w:pPr>
              <w:pStyle w:val="CVNormal"/>
              <w:numPr>
                <w:ilvl w:val="0"/>
                <w:numId w:val="7"/>
              </w:numPr>
              <w:tabs>
                <w:tab w:val="left" w:pos="1417"/>
              </w:tabs>
              <w:ind w:left="850" w:hanging="283"/>
              <w:rPr>
                <w:lang w:val="ro-RO"/>
              </w:rPr>
            </w:pPr>
            <w:r>
              <w:rPr>
                <w:lang w:val="ro-RO"/>
              </w:rPr>
              <w:t>peste 1</w:t>
            </w:r>
            <w:r w:rsidR="00B63929">
              <w:rPr>
                <w:lang w:val="ro-RO"/>
              </w:rPr>
              <w:t>7</w:t>
            </w:r>
            <w:r>
              <w:rPr>
                <w:lang w:val="ro-RO"/>
              </w:rPr>
              <w:t xml:space="preserve"> ani de experiență</w:t>
            </w:r>
            <w:r w:rsidRPr="005B29BA">
              <w:rPr>
                <w:lang w:val="ro-RO"/>
              </w:rPr>
              <w:t xml:space="preserve"> în</w:t>
            </w:r>
            <w:r>
              <w:rPr>
                <w:lang w:val="ro-RO"/>
              </w:rPr>
              <w:t xml:space="preserve"> dezvoltare, planificare </w:t>
            </w:r>
            <w:r w:rsidRPr="005B29BA">
              <w:rPr>
                <w:lang w:val="ro-RO"/>
              </w:rPr>
              <w:t xml:space="preserve">și </w:t>
            </w:r>
            <w:r>
              <w:rPr>
                <w:lang w:val="ro-RO"/>
              </w:rPr>
              <w:t xml:space="preserve">previzionare bugetara atât </w:t>
            </w:r>
            <w:r w:rsidRPr="005B29BA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sectorul public, cât și privat</w:t>
            </w:r>
          </w:p>
        </w:tc>
      </w:tr>
      <w:tr w:rsidR="00497986" w:rsidRPr="005B29BA" w14:paraId="37A32570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33FE86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05C37D1B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5C6DEE24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8E00F1C" w14:textId="77777777" w:rsidR="00497986" w:rsidRPr="00970B51" w:rsidRDefault="00FD7D6D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>Abilități computer</w:t>
            </w:r>
          </w:p>
        </w:tc>
        <w:tc>
          <w:tcPr>
            <w:tcW w:w="6946" w:type="dxa"/>
            <w:gridSpan w:val="11"/>
          </w:tcPr>
          <w:p w14:paraId="16B05B59" w14:textId="77777777" w:rsidR="00497986" w:rsidRPr="005B29BA" w:rsidRDefault="00016623" w:rsidP="00016623">
            <w:pPr>
              <w:pStyle w:val="CVNormal-FirstLine"/>
              <w:numPr>
                <w:ilvl w:val="0"/>
                <w:numId w:val="8"/>
              </w:numPr>
              <w:spacing w:before="0"/>
              <w:ind w:left="283" w:hanging="141"/>
              <w:rPr>
                <w:lang w:val="ro-RO"/>
              </w:rPr>
            </w:pPr>
            <w:r w:rsidRPr="005B29BA">
              <w:rPr>
                <w:lang w:val="ro-RO"/>
              </w:rPr>
              <w:t xml:space="preserve">pachetul </w:t>
            </w:r>
            <w:r w:rsidR="00D229B9" w:rsidRPr="005B29BA">
              <w:rPr>
                <w:lang w:val="ro-RO"/>
              </w:rPr>
              <w:t>MS Office</w:t>
            </w:r>
            <w:r w:rsidR="004E070C" w:rsidRPr="005B29BA">
              <w:rPr>
                <w:lang w:val="ro-RO"/>
              </w:rPr>
              <w:t>;</w:t>
            </w:r>
          </w:p>
          <w:p w14:paraId="06AD2553" w14:textId="77777777" w:rsidR="00D229B9" w:rsidRPr="005B29BA" w:rsidRDefault="00016623" w:rsidP="00016623">
            <w:pPr>
              <w:pStyle w:val="CVNormal"/>
              <w:numPr>
                <w:ilvl w:val="0"/>
                <w:numId w:val="8"/>
              </w:numPr>
              <w:ind w:left="283" w:hanging="141"/>
              <w:rPr>
                <w:lang w:val="ro-RO"/>
              </w:rPr>
            </w:pPr>
            <w:r w:rsidRPr="005B29BA">
              <w:rPr>
                <w:lang w:val="ro-RO"/>
              </w:rPr>
              <w:t>software modelare matematică utilizate în hidraulică, hidrologie, managementul apei</w:t>
            </w:r>
            <w:r w:rsidR="009E3050" w:rsidRPr="005B29BA">
              <w:rPr>
                <w:lang w:val="ro-RO"/>
              </w:rPr>
              <w:t>;</w:t>
            </w:r>
          </w:p>
          <w:p w14:paraId="3B7D9946" w14:textId="77777777" w:rsidR="009E3050" w:rsidRPr="005B29BA" w:rsidRDefault="00801C7A" w:rsidP="00801C7A">
            <w:pPr>
              <w:pStyle w:val="CVNormal"/>
              <w:numPr>
                <w:ilvl w:val="0"/>
                <w:numId w:val="8"/>
              </w:numPr>
              <w:ind w:left="283" w:hanging="141"/>
              <w:rPr>
                <w:lang w:val="ro-RO"/>
              </w:rPr>
            </w:pPr>
            <w:r w:rsidRPr="005B29BA">
              <w:rPr>
                <w:lang w:val="ro-RO"/>
              </w:rPr>
              <w:t>sisteme SCADA operaționale</w:t>
            </w:r>
            <w:r w:rsidR="00BC13B5" w:rsidRPr="005B29BA">
              <w:rPr>
                <w:lang w:val="ro-RO"/>
              </w:rPr>
              <w:t>.</w:t>
            </w:r>
          </w:p>
        </w:tc>
      </w:tr>
      <w:tr w:rsidR="00497986" w:rsidRPr="005B29BA" w14:paraId="503B9605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055C182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74ED5750" w14:textId="77777777" w:rsidR="00497986" w:rsidRPr="005B29BA" w:rsidRDefault="00497986">
            <w:pPr>
              <w:pStyle w:val="CVSpacer"/>
              <w:rPr>
                <w:sz w:val="12"/>
                <w:szCs w:val="32"/>
                <w:lang w:val="ro-RO"/>
              </w:rPr>
            </w:pPr>
          </w:p>
        </w:tc>
      </w:tr>
      <w:tr w:rsidR="00497986" w:rsidRPr="005B29BA" w14:paraId="667CC3BE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8F70CB8" w14:textId="77777777" w:rsidR="00497986" w:rsidRPr="00970B51" w:rsidRDefault="00DA22A2">
            <w:pPr>
              <w:pStyle w:val="CVHeading2-FirstLine"/>
              <w:spacing w:before="0"/>
              <w:rPr>
                <w:b/>
                <w:lang w:val="ro-RO"/>
              </w:rPr>
            </w:pPr>
            <w:r w:rsidRPr="00970B51">
              <w:rPr>
                <w:b/>
                <w:lang w:val="ro-RO"/>
              </w:rPr>
              <w:t>Permis de conducere</w:t>
            </w:r>
          </w:p>
        </w:tc>
        <w:tc>
          <w:tcPr>
            <w:tcW w:w="6946" w:type="dxa"/>
            <w:gridSpan w:val="11"/>
          </w:tcPr>
          <w:p w14:paraId="58AFAC95" w14:textId="77777777" w:rsidR="00497986" w:rsidRPr="005B29BA" w:rsidRDefault="00DC0A0E">
            <w:pPr>
              <w:pStyle w:val="CVNormal-FirstLine"/>
              <w:spacing w:before="0"/>
              <w:rPr>
                <w:lang w:val="ro-RO"/>
              </w:rPr>
            </w:pPr>
            <w:r w:rsidRPr="005B29BA">
              <w:rPr>
                <w:lang w:val="ro-RO"/>
              </w:rPr>
              <w:t>B</w:t>
            </w:r>
          </w:p>
        </w:tc>
      </w:tr>
      <w:tr w:rsidR="00497986" w:rsidRPr="005B29BA" w14:paraId="615A1332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B6E3447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2DD862FB" w14:textId="77777777" w:rsidR="00497986" w:rsidRPr="005B29BA" w:rsidRDefault="00497986">
            <w:pPr>
              <w:pStyle w:val="CVSpacer"/>
              <w:rPr>
                <w:sz w:val="2"/>
                <w:szCs w:val="12"/>
                <w:lang w:val="ro-RO"/>
              </w:rPr>
            </w:pPr>
          </w:p>
        </w:tc>
      </w:tr>
      <w:tr w:rsidR="00497986" w:rsidRPr="005B29BA" w14:paraId="4BAE044C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79F411A" w14:textId="77777777" w:rsidR="00497986" w:rsidRPr="005B29BA" w:rsidRDefault="00F26FAE" w:rsidP="00DA22A2">
            <w:pPr>
              <w:pStyle w:val="CVHeading1"/>
              <w:spacing w:before="0"/>
              <w:rPr>
                <w:lang w:val="ro-RO"/>
              </w:rPr>
            </w:pPr>
            <w:r w:rsidRPr="00970B51">
              <w:rPr>
                <w:sz w:val="22"/>
                <w:lang w:val="ro-RO"/>
              </w:rPr>
              <w:t>Refer</w:t>
            </w:r>
            <w:r w:rsidR="00DA22A2" w:rsidRPr="00970B51">
              <w:rPr>
                <w:sz w:val="22"/>
                <w:lang w:val="ro-RO"/>
              </w:rPr>
              <w:t>ințe</w:t>
            </w:r>
          </w:p>
        </w:tc>
        <w:tc>
          <w:tcPr>
            <w:tcW w:w="6946" w:type="dxa"/>
            <w:gridSpan w:val="11"/>
          </w:tcPr>
          <w:p w14:paraId="1391576B" w14:textId="77777777" w:rsidR="005C3384" w:rsidRPr="005B29BA" w:rsidRDefault="00DA22A2" w:rsidP="006C73A8">
            <w:pPr>
              <w:pStyle w:val="CVNormal"/>
              <w:rPr>
                <w:lang w:val="ro-RO"/>
              </w:rPr>
            </w:pPr>
            <w:r w:rsidRPr="005B29BA">
              <w:rPr>
                <w:lang w:val="ro-RO"/>
              </w:rPr>
              <w:t>La cerere</w:t>
            </w:r>
          </w:p>
          <w:p w14:paraId="49D35699" w14:textId="77777777" w:rsidR="005C3384" w:rsidRPr="005B29BA" w:rsidRDefault="005C3384" w:rsidP="005C3384">
            <w:pPr>
              <w:pStyle w:val="CVNormal"/>
              <w:rPr>
                <w:lang w:val="ro-RO"/>
              </w:rPr>
            </w:pPr>
          </w:p>
        </w:tc>
      </w:tr>
      <w:tr w:rsidR="00497986" w:rsidRPr="005B29BA" w14:paraId="1B5B03D2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DE7B3D8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6CEB564F" w14:textId="77777777" w:rsidR="00497986" w:rsidRPr="005B29BA" w:rsidRDefault="00497986">
            <w:pPr>
              <w:pStyle w:val="CVSpacer"/>
              <w:rPr>
                <w:lang w:val="ro-RO"/>
              </w:rPr>
            </w:pPr>
          </w:p>
        </w:tc>
      </w:tr>
      <w:tr w:rsidR="00497986" w:rsidRPr="005B29BA" w14:paraId="13FD17C6" w14:textId="77777777" w:rsidTr="00D4715A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DAE5128" w14:textId="77777777" w:rsidR="00497986" w:rsidRPr="005B29BA" w:rsidRDefault="00497986" w:rsidP="00DA22A2">
            <w:pPr>
              <w:pStyle w:val="CVHeading1"/>
              <w:spacing w:before="0"/>
              <w:rPr>
                <w:lang w:val="ro-RO"/>
              </w:rPr>
            </w:pPr>
          </w:p>
        </w:tc>
        <w:tc>
          <w:tcPr>
            <w:tcW w:w="6946" w:type="dxa"/>
            <w:gridSpan w:val="11"/>
          </w:tcPr>
          <w:p w14:paraId="736C120B" w14:textId="77777777" w:rsidR="00497986" w:rsidRPr="005B29BA" w:rsidRDefault="00497986" w:rsidP="00F42962">
            <w:pPr>
              <w:pStyle w:val="CVNormal-FirstLine"/>
              <w:spacing w:before="0"/>
              <w:rPr>
                <w:lang w:val="ro-RO"/>
              </w:rPr>
            </w:pPr>
          </w:p>
        </w:tc>
      </w:tr>
    </w:tbl>
    <w:p w14:paraId="6F85D06F" w14:textId="77777777" w:rsidR="00497986" w:rsidRPr="005B29BA" w:rsidRDefault="00497986" w:rsidP="00643448">
      <w:pPr>
        <w:pStyle w:val="CVNormal"/>
        <w:ind w:left="0"/>
        <w:rPr>
          <w:lang w:val="ro-RO"/>
        </w:rPr>
      </w:pPr>
    </w:p>
    <w:sectPr w:rsidR="00497986" w:rsidRPr="005B29BA" w:rsidSect="008179A1">
      <w:footnotePr>
        <w:pos w:val="beneathText"/>
        <w:numRestart w:val="eachPage"/>
      </w:footnotePr>
      <w:endnotePr>
        <w:numFmt w:val="decimal"/>
      </w:endnotePr>
      <w:type w:val="continuous"/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27DEB" w14:textId="77777777" w:rsidR="000C2631" w:rsidRDefault="000C2631">
      <w:r>
        <w:separator/>
      </w:r>
    </w:p>
  </w:endnote>
  <w:endnote w:type="continuationSeparator" w:id="0">
    <w:p w14:paraId="776409D5" w14:textId="77777777" w:rsidR="000C2631" w:rsidRDefault="000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497986" w14:paraId="4098C8DE" w14:textId="77777777">
      <w:trPr>
        <w:cantSplit/>
      </w:trPr>
      <w:tc>
        <w:tcPr>
          <w:tcW w:w="3117" w:type="dxa"/>
        </w:tcPr>
        <w:p w14:paraId="49856F21" w14:textId="77777777" w:rsidR="00497986" w:rsidRDefault="00497986" w:rsidP="008824CC">
          <w:pPr>
            <w:pStyle w:val="CVFooterLeft"/>
            <w:ind w:left="-5" w:right="7" w:firstLine="156"/>
          </w:pPr>
          <w:r>
            <w:t xml:space="preserve">Page </w:t>
          </w:r>
          <w:r w:rsidR="00F37224">
            <w:fldChar w:fldCharType="begin"/>
          </w:r>
          <w:r w:rsidR="00866B7A">
            <w:instrText xml:space="preserve"> PAGE </w:instrText>
          </w:r>
          <w:r w:rsidR="00F37224">
            <w:fldChar w:fldCharType="separate"/>
          </w:r>
          <w:r w:rsidR="002C6A95">
            <w:rPr>
              <w:noProof/>
            </w:rPr>
            <w:t>4</w:t>
          </w:r>
          <w:r w:rsidR="00F37224">
            <w:rPr>
              <w:noProof/>
            </w:rPr>
            <w:fldChar w:fldCharType="end"/>
          </w:r>
          <w:r>
            <w:rPr>
              <w:shd w:val="clear" w:color="auto" w:fill="FFFFFF"/>
            </w:rPr>
            <w:t>/</w:t>
          </w:r>
          <w:r w:rsidR="00F37224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F37224">
            <w:rPr>
              <w:shd w:val="clear" w:color="auto" w:fill="FFFFFF"/>
            </w:rPr>
            <w:fldChar w:fldCharType="separate"/>
          </w:r>
          <w:r w:rsidR="002C6A95">
            <w:rPr>
              <w:noProof/>
              <w:shd w:val="clear" w:color="auto" w:fill="FFFFFF"/>
            </w:rPr>
            <w:t>5</w:t>
          </w:r>
          <w:r w:rsidR="00F37224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</w:t>
          </w:r>
          <w:r w:rsidR="008824CC">
            <w:t>al domnului</w:t>
          </w:r>
          <w:r>
            <w:t xml:space="preserve"> </w:t>
          </w:r>
        </w:p>
        <w:p w14:paraId="1F051012" w14:textId="77777777" w:rsidR="00497986" w:rsidRDefault="00F855F7" w:rsidP="00F855F7">
          <w:pPr>
            <w:pStyle w:val="CVFooterLeft"/>
            <w:ind w:left="-5" w:right="7" w:firstLine="156"/>
          </w:pPr>
          <w:r>
            <w:t>Jorj Mădălin Mihailovici</w:t>
          </w:r>
          <w:r w:rsidR="00497986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046362B" w14:textId="77777777" w:rsidR="00497986" w:rsidRDefault="00497986">
          <w:pPr>
            <w:pStyle w:val="CVFooterRight"/>
          </w:pPr>
        </w:p>
      </w:tc>
    </w:tr>
  </w:tbl>
  <w:p w14:paraId="405EBDCC" w14:textId="77777777" w:rsidR="00497986" w:rsidRDefault="0049798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0B1E" w14:textId="77777777" w:rsidR="000C2631" w:rsidRDefault="000C2631">
      <w:r>
        <w:separator/>
      </w:r>
    </w:p>
  </w:footnote>
  <w:footnote w:type="continuationSeparator" w:id="0">
    <w:p w14:paraId="3AB36739" w14:textId="77777777" w:rsidR="000C2631" w:rsidRDefault="000C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E12B2"/>
    <w:multiLevelType w:val="hybridMultilevel"/>
    <w:tmpl w:val="AF40A890"/>
    <w:lvl w:ilvl="0" w:tplc="B762E20A">
      <w:start w:val="1998"/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8FA2805"/>
    <w:multiLevelType w:val="hybridMultilevel"/>
    <w:tmpl w:val="FF62E79C"/>
    <w:lvl w:ilvl="0" w:tplc="C34276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DED1888"/>
    <w:multiLevelType w:val="hybridMultilevel"/>
    <w:tmpl w:val="820EF25C"/>
    <w:lvl w:ilvl="0" w:tplc="E64451C6">
      <w:start w:val="1998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F1F7A2D"/>
    <w:multiLevelType w:val="hybridMultilevel"/>
    <w:tmpl w:val="3BD6E33A"/>
    <w:lvl w:ilvl="0" w:tplc="B762E20A">
      <w:start w:val="1998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F760F22"/>
    <w:multiLevelType w:val="hybridMultilevel"/>
    <w:tmpl w:val="6A50E758"/>
    <w:lvl w:ilvl="0" w:tplc="B762E20A">
      <w:start w:val="1998"/>
      <w:numFmt w:val="bullet"/>
      <w:lvlText w:val="-"/>
      <w:lvlJc w:val="left"/>
      <w:pPr>
        <w:ind w:left="100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0120153"/>
    <w:multiLevelType w:val="hybridMultilevel"/>
    <w:tmpl w:val="99D8824E"/>
    <w:lvl w:ilvl="0" w:tplc="B762E20A">
      <w:start w:val="1998"/>
      <w:numFmt w:val="bullet"/>
      <w:lvlText w:val="-"/>
      <w:lvlJc w:val="left"/>
      <w:pPr>
        <w:ind w:left="100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F7B1AF3"/>
    <w:multiLevelType w:val="hybridMultilevel"/>
    <w:tmpl w:val="04A2392A"/>
    <w:lvl w:ilvl="0" w:tplc="B762E20A">
      <w:start w:val="1998"/>
      <w:numFmt w:val="bullet"/>
      <w:lvlText w:val="-"/>
      <w:lvlJc w:val="left"/>
      <w:pPr>
        <w:ind w:left="100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56D3A53"/>
    <w:multiLevelType w:val="hybridMultilevel"/>
    <w:tmpl w:val="09A8D838"/>
    <w:lvl w:ilvl="0" w:tplc="041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5726923"/>
    <w:multiLevelType w:val="hybridMultilevel"/>
    <w:tmpl w:val="88FE020A"/>
    <w:lvl w:ilvl="0" w:tplc="B762E20A">
      <w:start w:val="1998"/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01"/>
    <w:rsid w:val="000001E3"/>
    <w:rsid w:val="0000077F"/>
    <w:rsid w:val="00000CB7"/>
    <w:rsid w:val="00002DA5"/>
    <w:rsid w:val="000110B4"/>
    <w:rsid w:val="00011162"/>
    <w:rsid w:val="00011CBD"/>
    <w:rsid w:val="0001529A"/>
    <w:rsid w:val="00016623"/>
    <w:rsid w:val="00016E87"/>
    <w:rsid w:val="000433B5"/>
    <w:rsid w:val="00043DDE"/>
    <w:rsid w:val="00055A55"/>
    <w:rsid w:val="000577BC"/>
    <w:rsid w:val="000657D1"/>
    <w:rsid w:val="00067441"/>
    <w:rsid w:val="000751EF"/>
    <w:rsid w:val="00075FAB"/>
    <w:rsid w:val="00080A0E"/>
    <w:rsid w:val="0008309E"/>
    <w:rsid w:val="00087B69"/>
    <w:rsid w:val="00093594"/>
    <w:rsid w:val="00097AE2"/>
    <w:rsid w:val="000A4369"/>
    <w:rsid w:val="000A5B19"/>
    <w:rsid w:val="000A63EC"/>
    <w:rsid w:val="000B0FAB"/>
    <w:rsid w:val="000C00FA"/>
    <w:rsid w:val="000C2631"/>
    <w:rsid w:val="000C3D4F"/>
    <w:rsid w:val="000C5208"/>
    <w:rsid w:val="000C77EE"/>
    <w:rsid w:val="000E229A"/>
    <w:rsid w:val="000E4029"/>
    <w:rsid w:val="000E4A09"/>
    <w:rsid w:val="000F6E19"/>
    <w:rsid w:val="00100B97"/>
    <w:rsid w:val="00102F36"/>
    <w:rsid w:val="00104B04"/>
    <w:rsid w:val="00114572"/>
    <w:rsid w:val="00114E15"/>
    <w:rsid w:val="00115F70"/>
    <w:rsid w:val="00127541"/>
    <w:rsid w:val="001314C1"/>
    <w:rsid w:val="001317A0"/>
    <w:rsid w:val="00132DCF"/>
    <w:rsid w:val="0013575E"/>
    <w:rsid w:val="001452DC"/>
    <w:rsid w:val="00152DA5"/>
    <w:rsid w:val="00152E1B"/>
    <w:rsid w:val="001539F1"/>
    <w:rsid w:val="001541A9"/>
    <w:rsid w:val="00156664"/>
    <w:rsid w:val="001625C5"/>
    <w:rsid w:val="00170C0B"/>
    <w:rsid w:val="001743FB"/>
    <w:rsid w:val="00180449"/>
    <w:rsid w:val="00180570"/>
    <w:rsid w:val="0018770B"/>
    <w:rsid w:val="0019144A"/>
    <w:rsid w:val="001A026E"/>
    <w:rsid w:val="001A0F14"/>
    <w:rsid w:val="001A292F"/>
    <w:rsid w:val="001A4679"/>
    <w:rsid w:val="001A5F77"/>
    <w:rsid w:val="001A6B49"/>
    <w:rsid w:val="001A7168"/>
    <w:rsid w:val="001B62FB"/>
    <w:rsid w:val="001B682C"/>
    <w:rsid w:val="001C0F09"/>
    <w:rsid w:val="001D00EC"/>
    <w:rsid w:val="001D06D4"/>
    <w:rsid w:val="001E3597"/>
    <w:rsid w:val="001E7189"/>
    <w:rsid w:val="001E7440"/>
    <w:rsid w:val="001F0771"/>
    <w:rsid w:val="001F2105"/>
    <w:rsid w:val="001F32BE"/>
    <w:rsid w:val="001F7462"/>
    <w:rsid w:val="00204500"/>
    <w:rsid w:val="0020520D"/>
    <w:rsid w:val="002066AE"/>
    <w:rsid w:val="00220C82"/>
    <w:rsid w:val="00222C63"/>
    <w:rsid w:val="002333FF"/>
    <w:rsid w:val="00235558"/>
    <w:rsid w:val="00235B32"/>
    <w:rsid w:val="0023640F"/>
    <w:rsid w:val="0024154A"/>
    <w:rsid w:val="002417A5"/>
    <w:rsid w:val="00246EAA"/>
    <w:rsid w:val="00247B86"/>
    <w:rsid w:val="00250C3C"/>
    <w:rsid w:val="00253B0B"/>
    <w:rsid w:val="002556C1"/>
    <w:rsid w:val="00255B4E"/>
    <w:rsid w:val="00257F6F"/>
    <w:rsid w:val="00260B4C"/>
    <w:rsid w:val="00261013"/>
    <w:rsid w:val="00261BD4"/>
    <w:rsid w:val="002654AD"/>
    <w:rsid w:val="00271249"/>
    <w:rsid w:val="00271EF2"/>
    <w:rsid w:val="00276788"/>
    <w:rsid w:val="00282BC4"/>
    <w:rsid w:val="00291D0F"/>
    <w:rsid w:val="00294C53"/>
    <w:rsid w:val="002B0DC0"/>
    <w:rsid w:val="002B1C08"/>
    <w:rsid w:val="002B5E53"/>
    <w:rsid w:val="002B7799"/>
    <w:rsid w:val="002C26A8"/>
    <w:rsid w:val="002C2DFF"/>
    <w:rsid w:val="002C3ED6"/>
    <w:rsid w:val="002C4503"/>
    <w:rsid w:val="002C6A95"/>
    <w:rsid w:val="002D0ACA"/>
    <w:rsid w:val="002E0081"/>
    <w:rsid w:val="002E49EA"/>
    <w:rsid w:val="002E646E"/>
    <w:rsid w:val="002F669F"/>
    <w:rsid w:val="003027E0"/>
    <w:rsid w:val="00305320"/>
    <w:rsid w:val="003070C6"/>
    <w:rsid w:val="00311D35"/>
    <w:rsid w:val="00311E92"/>
    <w:rsid w:val="00312FCC"/>
    <w:rsid w:val="00313633"/>
    <w:rsid w:val="00313D22"/>
    <w:rsid w:val="00313DF1"/>
    <w:rsid w:val="003171DE"/>
    <w:rsid w:val="003247C4"/>
    <w:rsid w:val="0032776D"/>
    <w:rsid w:val="00333583"/>
    <w:rsid w:val="003354B1"/>
    <w:rsid w:val="00337DE0"/>
    <w:rsid w:val="00340A31"/>
    <w:rsid w:val="00347127"/>
    <w:rsid w:val="0035220D"/>
    <w:rsid w:val="003532E7"/>
    <w:rsid w:val="003553C8"/>
    <w:rsid w:val="00363C26"/>
    <w:rsid w:val="00364268"/>
    <w:rsid w:val="003837EC"/>
    <w:rsid w:val="003863B8"/>
    <w:rsid w:val="00390453"/>
    <w:rsid w:val="00390CD3"/>
    <w:rsid w:val="00391545"/>
    <w:rsid w:val="003A43E8"/>
    <w:rsid w:val="003A5D10"/>
    <w:rsid w:val="003A6464"/>
    <w:rsid w:val="003A7088"/>
    <w:rsid w:val="003A7211"/>
    <w:rsid w:val="003D0EAC"/>
    <w:rsid w:val="003D7946"/>
    <w:rsid w:val="003E1CDB"/>
    <w:rsid w:val="003E2721"/>
    <w:rsid w:val="003E39B1"/>
    <w:rsid w:val="003E412A"/>
    <w:rsid w:val="003E7526"/>
    <w:rsid w:val="003F0D69"/>
    <w:rsid w:val="003F4C6E"/>
    <w:rsid w:val="004000D1"/>
    <w:rsid w:val="00407D35"/>
    <w:rsid w:val="004172A7"/>
    <w:rsid w:val="00427671"/>
    <w:rsid w:val="004337E7"/>
    <w:rsid w:val="0043549F"/>
    <w:rsid w:val="004401CD"/>
    <w:rsid w:val="004408FB"/>
    <w:rsid w:val="00446498"/>
    <w:rsid w:val="00446D47"/>
    <w:rsid w:val="0045120E"/>
    <w:rsid w:val="00461CCD"/>
    <w:rsid w:val="00475DF1"/>
    <w:rsid w:val="00487C18"/>
    <w:rsid w:val="0049193D"/>
    <w:rsid w:val="00497986"/>
    <w:rsid w:val="004A1DAA"/>
    <w:rsid w:val="004A3FFB"/>
    <w:rsid w:val="004B08CA"/>
    <w:rsid w:val="004B45DC"/>
    <w:rsid w:val="004B5103"/>
    <w:rsid w:val="004B5FCC"/>
    <w:rsid w:val="004C6417"/>
    <w:rsid w:val="004D3819"/>
    <w:rsid w:val="004E070C"/>
    <w:rsid w:val="004E1654"/>
    <w:rsid w:val="004E3779"/>
    <w:rsid w:val="004F795B"/>
    <w:rsid w:val="00505A51"/>
    <w:rsid w:val="005104E7"/>
    <w:rsid w:val="005155E9"/>
    <w:rsid w:val="00520CE8"/>
    <w:rsid w:val="00521133"/>
    <w:rsid w:val="00522AB6"/>
    <w:rsid w:val="00524E9A"/>
    <w:rsid w:val="005339AD"/>
    <w:rsid w:val="00535D93"/>
    <w:rsid w:val="005372CC"/>
    <w:rsid w:val="00540187"/>
    <w:rsid w:val="00543393"/>
    <w:rsid w:val="00545CCF"/>
    <w:rsid w:val="00546637"/>
    <w:rsid w:val="00550F47"/>
    <w:rsid w:val="0055136A"/>
    <w:rsid w:val="00551A22"/>
    <w:rsid w:val="00555E66"/>
    <w:rsid w:val="00562B1A"/>
    <w:rsid w:val="0056435A"/>
    <w:rsid w:val="00564BC9"/>
    <w:rsid w:val="0057122D"/>
    <w:rsid w:val="00574424"/>
    <w:rsid w:val="005773D6"/>
    <w:rsid w:val="00577D2F"/>
    <w:rsid w:val="00586690"/>
    <w:rsid w:val="0059152C"/>
    <w:rsid w:val="00592DD0"/>
    <w:rsid w:val="00594A2D"/>
    <w:rsid w:val="00596620"/>
    <w:rsid w:val="005A1427"/>
    <w:rsid w:val="005A173F"/>
    <w:rsid w:val="005A288B"/>
    <w:rsid w:val="005B228F"/>
    <w:rsid w:val="005B2910"/>
    <w:rsid w:val="005B29BA"/>
    <w:rsid w:val="005B7F18"/>
    <w:rsid w:val="005C3384"/>
    <w:rsid w:val="005C6C30"/>
    <w:rsid w:val="005D5BEC"/>
    <w:rsid w:val="005E0495"/>
    <w:rsid w:val="005E3E8E"/>
    <w:rsid w:val="005E73AC"/>
    <w:rsid w:val="005E77F8"/>
    <w:rsid w:val="005F0276"/>
    <w:rsid w:val="005F5744"/>
    <w:rsid w:val="005F57CC"/>
    <w:rsid w:val="0062253E"/>
    <w:rsid w:val="00626C49"/>
    <w:rsid w:val="00640F15"/>
    <w:rsid w:val="00643448"/>
    <w:rsid w:val="0064372D"/>
    <w:rsid w:val="0064457E"/>
    <w:rsid w:val="00645DCC"/>
    <w:rsid w:val="00653625"/>
    <w:rsid w:val="00656F2C"/>
    <w:rsid w:val="006575AA"/>
    <w:rsid w:val="00680BAD"/>
    <w:rsid w:val="00680CC3"/>
    <w:rsid w:val="00680E1C"/>
    <w:rsid w:val="0068140F"/>
    <w:rsid w:val="0068244A"/>
    <w:rsid w:val="0068750C"/>
    <w:rsid w:val="00696CB9"/>
    <w:rsid w:val="006A30FB"/>
    <w:rsid w:val="006A3683"/>
    <w:rsid w:val="006A3945"/>
    <w:rsid w:val="006A5343"/>
    <w:rsid w:val="006A715B"/>
    <w:rsid w:val="006B15A4"/>
    <w:rsid w:val="006B3B70"/>
    <w:rsid w:val="006B4644"/>
    <w:rsid w:val="006B6FE0"/>
    <w:rsid w:val="006B7257"/>
    <w:rsid w:val="006C292A"/>
    <w:rsid w:val="006C38AF"/>
    <w:rsid w:val="006C73A8"/>
    <w:rsid w:val="006D3B10"/>
    <w:rsid w:val="006D65EC"/>
    <w:rsid w:val="006D6998"/>
    <w:rsid w:val="006E126F"/>
    <w:rsid w:val="006E3130"/>
    <w:rsid w:val="006E3481"/>
    <w:rsid w:val="006E5DA4"/>
    <w:rsid w:val="006E6E1A"/>
    <w:rsid w:val="006F0119"/>
    <w:rsid w:val="006F29A7"/>
    <w:rsid w:val="006F2BA3"/>
    <w:rsid w:val="006F7C5D"/>
    <w:rsid w:val="00705ACD"/>
    <w:rsid w:val="00705FD2"/>
    <w:rsid w:val="00710FE1"/>
    <w:rsid w:val="00711D3E"/>
    <w:rsid w:val="00713417"/>
    <w:rsid w:val="00717CD2"/>
    <w:rsid w:val="007234C4"/>
    <w:rsid w:val="00723921"/>
    <w:rsid w:val="00724A5E"/>
    <w:rsid w:val="0073286D"/>
    <w:rsid w:val="0073333E"/>
    <w:rsid w:val="007335EF"/>
    <w:rsid w:val="00735A15"/>
    <w:rsid w:val="007368E6"/>
    <w:rsid w:val="00740082"/>
    <w:rsid w:val="00741D03"/>
    <w:rsid w:val="00745BF5"/>
    <w:rsid w:val="00750495"/>
    <w:rsid w:val="0075075E"/>
    <w:rsid w:val="007519D0"/>
    <w:rsid w:val="00753636"/>
    <w:rsid w:val="00753676"/>
    <w:rsid w:val="007552A2"/>
    <w:rsid w:val="007613A5"/>
    <w:rsid w:val="00761A12"/>
    <w:rsid w:val="00764523"/>
    <w:rsid w:val="0077068B"/>
    <w:rsid w:val="00770EF5"/>
    <w:rsid w:val="00782642"/>
    <w:rsid w:val="007851E0"/>
    <w:rsid w:val="00790407"/>
    <w:rsid w:val="00792CE1"/>
    <w:rsid w:val="00793E83"/>
    <w:rsid w:val="007A3524"/>
    <w:rsid w:val="007B20D8"/>
    <w:rsid w:val="007C1613"/>
    <w:rsid w:val="007C1A1E"/>
    <w:rsid w:val="007C1C64"/>
    <w:rsid w:val="007D0E3E"/>
    <w:rsid w:val="007D50CE"/>
    <w:rsid w:val="007D5544"/>
    <w:rsid w:val="007E04F9"/>
    <w:rsid w:val="007E234E"/>
    <w:rsid w:val="007E44FA"/>
    <w:rsid w:val="007F1CE5"/>
    <w:rsid w:val="007F779B"/>
    <w:rsid w:val="00800937"/>
    <w:rsid w:val="0080196F"/>
    <w:rsid w:val="00801C7A"/>
    <w:rsid w:val="00802C39"/>
    <w:rsid w:val="0080308B"/>
    <w:rsid w:val="00803C9F"/>
    <w:rsid w:val="00805059"/>
    <w:rsid w:val="008062F7"/>
    <w:rsid w:val="00806B8C"/>
    <w:rsid w:val="00812921"/>
    <w:rsid w:val="00817513"/>
    <w:rsid w:val="008179A1"/>
    <w:rsid w:val="00826392"/>
    <w:rsid w:val="00831F0A"/>
    <w:rsid w:val="00832032"/>
    <w:rsid w:val="0083296A"/>
    <w:rsid w:val="00834D33"/>
    <w:rsid w:val="00835E7C"/>
    <w:rsid w:val="00840EF5"/>
    <w:rsid w:val="00842B27"/>
    <w:rsid w:val="00843D54"/>
    <w:rsid w:val="00861A1F"/>
    <w:rsid w:val="00866B7A"/>
    <w:rsid w:val="008722AB"/>
    <w:rsid w:val="0087650E"/>
    <w:rsid w:val="008824CC"/>
    <w:rsid w:val="00882EF4"/>
    <w:rsid w:val="008856B4"/>
    <w:rsid w:val="008914AB"/>
    <w:rsid w:val="008934CC"/>
    <w:rsid w:val="00893930"/>
    <w:rsid w:val="008A09CD"/>
    <w:rsid w:val="008A0DE3"/>
    <w:rsid w:val="008A194D"/>
    <w:rsid w:val="008A2073"/>
    <w:rsid w:val="008A4DCA"/>
    <w:rsid w:val="008A71F8"/>
    <w:rsid w:val="008A7A9C"/>
    <w:rsid w:val="008B1EC1"/>
    <w:rsid w:val="008B42BF"/>
    <w:rsid w:val="008B62D6"/>
    <w:rsid w:val="008B6F3A"/>
    <w:rsid w:val="008B7FA4"/>
    <w:rsid w:val="008C33AA"/>
    <w:rsid w:val="008C409C"/>
    <w:rsid w:val="008C4645"/>
    <w:rsid w:val="008C5C77"/>
    <w:rsid w:val="008D2DD0"/>
    <w:rsid w:val="008D4332"/>
    <w:rsid w:val="008D5303"/>
    <w:rsid w:val="008E3032"/>
    <w:rsid w:val="008F38D6"/>
    <w:rsid w:val="008F3C9D"/>
    <w:rsid w:val="008F608E"/>
    <w:rsid w:val="009072CB"/>
    <w:rsid w:val="00911993"/>
    <w:rsid w:val="00912AD8"/>
    <w:rsid w:val="00913877"/>
    <w:rsid w:val="00913D35"/>
    <w:rsid w:val="0091553D"/>
    <w:rsid w:val="00920C76"/>
    <w:rsid w:val="0092417C"/>
    <w:rsid w:val="009248F0"/>
    <w:rsid w:val="00927BD5"/>
    <w:rsid w:val="00930081"/>
    <w:rsid w:val="009311D0"/>
    <w:rsid w:val="00936ACC"/>
    <w:rsid w:val="009567DC"/>
    <w:rsid w:val="00960D80"/>
    <w:rsid w:val="00961AD8"/>
    <w:rsid w:val="00961BB4"/>
    <w:rsid w:val="00962557"/>
    <w:rsid w:val="00963520"/>
    <w:rsid w:val="00970B51"/>
    <w:rsid w:val="00973FAB"/>
    <w:rsid w:val="00977ABC"/>
    <w:rsid w:val="009822DA"/>
    <w:rsid w:val="009831C0"/>
    <w:rsid w:val="00985851"/>
    <w:rsid w:val="00990741"/>
    <w:rsid w:val="00995B9E"/>
    <w:rsid w:val="00996EBE"/>
    <w:rsid w:val="009A4ACF"/>
    <w:rsid w:val="009A6FA8"/>
    <w:rsid w:val="009B1280"/>
    <w:rsid w:val="009B3E7E"/>
    <w:rsid w:val="009C0049"/>
    <w:rsid w:val="009E010F"/>
    <w:rsid w:val="009E11EF"/>
    <w:rsid w:val="009E3050"/>
    <w:rsid w:val="009F6992"/>
    <w:rsid w:val="00A23947"/>
    <w:rsid w:val="00A323E7"/>
    <w:rsid w:val="00A36639"/>
    <w:rsid w:val="00A367BC"/>
    <w:rsid w:val="00A3740C"/>
    <w:rsid w:val="00A37BA1"/>
    <w:rsid w:val="00A53480"/>
    <w:rsid w:val="00A53A42"/>
    <w:rsid w:val="00A61FED"/>
    <w:rsid w:val="00A64285"/>
    <w:rsid w:val="00A6428C"/>
    <w:rsid w:val="00A66341"/>
    <w:rsid w:val="00A74637"/>
    <w:rsid w:val="00A77658"/>
    <w:rsid w:val="00A90311"/>
    <w:rsid w:val="00A92569"/>
    <w:rsid w:val="00A9616A"/>
    <w:rsid w:val="00AA399C"/>
    <w:rsid w:val="00AB3D0D"/>
    <w:rsid w:val="00AB5BB5"/>
    <w:rsid w:val="00AC0C7A"/>
    <w:rsid w:val="00AC2157"/>
    <w:rsid w:val="00AC2681"/>
    <w:rsid w:val="00AC6FC3"/>
    <w:rsid w:val="00AD4A65"/>
    <w:rsid w:val="00AF3FBF"/>
    <w:rsid w:val="00AF6D5D"/>
    <w:rsid w:val="00B15B19"/>
    <w:rsid w:val="00B16E4B"/>
    <w:rsid w:val="00B17149"/>
    <w:rsid w:val="00B32ED6"/>
    <w:rsid w:val="00B42984"/>
    <w:rsid w:val="00B46042"/>
    <w:rsid w:val="00B46F39"/>
    <w:rsid w:val="00B47A8B"/>
    <w:rsid w:val="00B553BA"/>
    <w:rsid w:val="00B56276"/>
    <w:rsid w:val="00B63929"/>
    <w:rsid w:val="00B655D3"/>
    <w:rsid w:val="00B6742D"/>
    <w:rsid w:val="00B678DD"/>
    <w:rsid w:val="00B70CA8"/>
    <w:rsid w:val="00BA5D16"/>
    <w:rsid w:val="00BB6E85"/>
    <w:rsid w:val="00BC13B5"/>
    <w:rsid w:val="00BC597C"/>
    <w:rsid w:val="00BC6EC2"/>
    <w:rsid w:val="00BD161F"/>
    <w:rsid w:val="00BE0A01"/>
    <w:rsid w:val="00BE1C1B"/>
    <w:rsid w:val="00BE20F4"/>
    <w:rsid w:val="00BE45B4"/>
    <w:rsid w:val="00BE5A58"/>
    <w:rsid w:val="00BF020E"/>
    <w:rsid w:val="00BF0869"/>
    <w:rsid w:val="00BF0EEA"/>
    <w:rsid w:val="00BF3528"/>
    <w:rsid w:val="00BF631A"/>
    <w:rsid w:val="00C03728"/>
    <w:rsid w:val="00C067A9"/>
    <w:rsid w:val="00C11560"/>
    <w:rsid w:val="00C17474"/>
    <w:rsid w:val="00C17CF7"/>
    <w:rsid w:val="00C64303"/>
    <w:rsid w:val="00C67216"/>
    <w:rsid w:val="00C740C6"/>
    <w:rsid w:val="00C74CE0"/>
    <w:rsid w:val="00C850CF"/>
    <w:rsid w:val="00C92B8F"/>
    <w:rsid w:val="00CA05EF"/>
    <w:rsid w:val="00CA1885"/>
    <w:rsid w:val="00CA58AA"/>
    <w:rsid w:val="00CB3CFC"/>
    <w:rsid w:val="00CB58D2"/>
    <w:rsid w:val="00CC13AA"/>
    <w:rsid w:val="00CC5E1F"/>
    <w:rsid w:val="00CD0EA8"/>
    <w:rsid w:val="00CD24C4"/>
    <w:rsid w:val="00CD56B6"/>
    <w:rsid w:val="00CD621D"/>
    <w:rsid w:val="00CE31F9"/>
    <w:rsid w:val="00CF6786"/>
    <w:rsid w:val="00CF7ADC"/>
    <w:rsid w:val="00D014CA"/>
    <w:rsid w:val="00D0263E"/>
    <w:rsid w:val="00D10579"/>
    <w:rsid w:val="00D1085C"/>
    <w:rsid w:val="00D1216D"/>
    <w:rsid w:val="00D1536C"/>
    <w:rsid w:val="00D16ECA"/>
    <w:rsid w:val="00D229B9"/>
    <w:rsid w:val="00D25059"/>
    <w:rsid w:val="00D26952"/>
    <w:rsid w:val="00D3257F"/>
    <w:rsid w:val="00D336E5"/>
    <w:rsid w:val="00D403CE"/>
    <w:rsid w:val="00D43717"/>
    <w:rsid w:val="00D4715A"/>
    <w:rsid w:val="00D4795C"/>
    <w:rsid w:val="00D518B6"/>
    <w:rsid w:val="00D5249E"/>
    <w:rsid w:val="00D524F0"/>
    <w:rsid w:val="00D52C27"/>
    <w:rsid w:val="00D549D8"/>
    <w:rsid w:val="00D54F8E"/>
    <w:rsid w:val="00D556ED"/>
    <w:rsid w:val="00D575FD"/>
    <w:rsid w:val="00D57FBA"/>
    <w:rsid w:val="00D62462"/>
    <w:rsid w:val="00D62A19"/>
    <w:rsid w:val="00D63616"/>
    <w:rsid w:val="00D6428F"/>
    <w:rsid w:val="00D66CBA"/>
    <w:rsid w:val="00D66D23"/>
    <w:rsid w:val="00D73582"/>
    <w:rsid w:val="00D73DFC"/>
    <w:rsid w:val="00D75C0E"/>
    <w:rsid w:val="00D760B3"/>
    <w:rsid w:val="00D81A7E"/>
    <w:rsid w:val="00D84228"/>
    <w:rsid w:val="00D871E6"/>
    <w:rsid w:val="00D921EA"/>
    <w:rsid w:val="00D93A72"/>
    <w:rsid w:val="00D93B82"/>
    <w:rsid w:val="00DA22A2"/>
    <w:rsid w:val="00DB4DFD"/>
    <w:rsid w:val="00DB6545"/>
    <w:rsid w:val="00DC0A0E"/>
    <w:rsid w:val="00DC2E0B"/>
    <w:rsid w:val="00DC4210"/>
    <w:rsid w:val="00DC741D"/>
    <w:rsid w:val="00DD4E05"/>
    <w:rsid w:val="00DD50BB"/>
    <w:rsid w:val="00DE143D"/>
    <w:rsid w:val="00DF4F0A"/>
    <w:rsid w:val="00DF7A9E"/>
    <w:rsid w:val="00E03750"/>
    <w:rsid w:val="00E12CC6"/>
    <w:rsid w:val="00E13013"/>
    <w:rsid w:val="00E20457"/>
    <w:rsid w:val="00E209C2"/>
    <w:rsid w:val="00E22B81"/>
    <w:rsid w:val="00E2319D"/>
    <w:rsid w:val="00E239FB"/>
    <w:rsid w:val="00E24767"/>
    <w:rsid w:val="00E25453"/>
    <w:rsid w:val="00E43F0D"/>
    <w:rsid w:val="00E44012"/>
    <w:rsid w:val="00E519D1"/>
    <w:rsid w:val="00E5727B"/>
    <w:rsid w:val="00E671A8"/>
    <w:rsid w:val="00E7019F"/>
    <w:rsid w:val="00E80EBF"/>
    <w:rsid w:val="00E921B5"/>
    <w:rsid w:val="00E9356E"/>
    <w:rsid w:val="00E94015"/>
    <w:rsid w:val="00EA554E"/>
    <w:rsid w:val="00EA5662"/>
    <w:rsid w:val="00EB0F18"/>
    <w:rsid w:val="00EB6E46"/>
    <w:rsid w:val="00EB7476"/>
    <w:rsid w:val="00EC120A"/>
    <w:rsid w:val="00EC22BE"/>
    <w:rsid w:val="00EC2E59"/>
    <w:rsid w:val="00EC5352"/>
    <w:rsid w:val="00ED70F0"/>
    <w:rsid w:val="00EE37B5"/>
    <w:rsid w:val="00EE46E0"/>
    <w:rsid w:val="00EE5A9A"/>
    <w:rsid w:val="00EF0C5C"/>
    <w:rsid w:val="00EF1FFD"/>
    <w:rsid w:val="00EF50D0"/>
    <w:rsid w:val="00EF55E1"/>
    <w:rsid w:val="00EF6981"/>
    <w:rsid w:val="00F01DC0"/>
    <w:rsid w:val="00F029C4"/>
    <w:rsid w:val="00F03AF3"/>
    <w:rsid w:val="00F067FF"/>
    <w:rsid w:val="00F11D0D"/>
    <w:rsid w:val="00F12D36"/>
    <w:rsid w:val="00F16F71"/>
    <w:rsid w:val="00F17FDD"/>
    <w:rsid w:val="00F23D6F"/>
    <w:rsid w:val="00F24AF3"/>
    <w:rsid w:val="00F26FAE"/>
    <w:rsid w:val="00F37224"/>
    <w:rsid w:val="00F376F9"/>
    <w:rsid w:val="00F41E0D"/>
    <w:rsid w:val="00F42962"/>
    <w:rsid w:val="00F43004"/>
    <w:rsid w:val="00F47584"/>
    <w:rsid w:val="00F53CF1"/>
    <w:rsid w:val="00F54774"/>
    <w:rsid w:val="00F64292"/>
    <w:rsid w:val="00F665C4"/>
    <w:rsid w:val="00F67404"/>
    <w:rsid w:val="00F7052B"/>
    <w:rsid w:val="00F76019"/>
    <w:rsid w:val="00F8063A"/>
    <w:rsid w:val="00F855F7"/>
    <w:rsid w:val="00F936CB"/>
    <w:rsid w:val="00F948B3"/>
    <w:rsid w:val="00FA2FB6"/>
    <w:rsid w:val="00FA6357"/>
    <w:rsid w:val="00FC3EA2"/>
    <w:rsid w:val="00FC53F2"/>
    <w:rsid w:val="00FC6FCF"/>
    <w:rsid w:val="00FC7B25"/>
    <w:rsid w:val="00FD2401"/>
    <w:rsid w:val="00FD7D6D"/>
    <w:rsid w:val="00FE139E"/>
    <w:rsid w:val="00FE1BD2"/>
    <w:rsid w:val="00FE79F4"/>
    <w:rsid w:val="00FF0340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0EF3"/>
  <w15:docId w15:val="{DF321173-A8CB-4609-B1BE-19E07D1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392"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826392"/>
  </w:style>
  <w:style w:type="character" w:styleId="PageNumber">
    <w:name w:val="page number"/>
    <w:basedOn w:val="WW-DefaultParagraphFont"/>
    <w:rsid w:val="00826392"/>
  </w:style>
  <w:style w:type="character" w:styleId="Hyperlink">
    <w:name w:val="Hyperlink"/>
    <w:basedOn w:val="WW-DefaultParagraphFont"/>
    <w:rsid w:val="00826392"/>
    <w:rPr>
      <w:color w:val="0000FF"/>
      <w:u w:val="single"/>
    </w:rPr>
  </w:style>
  <w:style w:type="character" w:customStyle="1" w:styleId="EndnoteCharacters">
    <w:name w:val="Endnote Characters"/>
    <w:rsid w:val="00826392"/>
  </w:style>
  <w:style w:type="character" w:customStyle="1" w:styleId="WW-DefaultParagraphFont">
    <w:name w:val="WW-Default Paragraph Font"/>
    <w:rsid w:val="00826392"/>
  </w:style>
  <w:style w:type="paragraph" w:styleId="BodyText">
    <w:name w:val="Body Text"/>
    <w:basedOn w:val="Normal"/>
    <w:rsid w:val="00826392"/>
    <w:pPr>
      <w:spacing w:after="120"/>
    </w:pPr>
  </w:style>
  <w:style w:type="paragraph" w:styleId="Footer">
    <w:name w:val="footer"/>
    <w:basedOn w:val="Normal"/>
    <w:rsid w:val="0082639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826392"/>
    <w:pPr>
      <w:suppressLineNumbers/>
    </w:pPr>
  </w:style>
  <w:style w:type="paragraph" w:customStyle="1" w:styleId="TableHeading">
    <w:name w:val="Table Heading"/>
    <w:basedOn w:val="TableContents"/>
    <w:rsid w:val="0082639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82639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2639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2639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6392"/>
    <w:pPr>
      <w:spacing w:before="74"/>
    </w:pPr>
  </w:style>
  <w:style w:type="paragraph" w:customStyle="1" w:styleId="CVHeading3">
    <w:name w:val="CV Heading 3"/>
    <w:basedOn w:val="Normal"/>
    <w:next w:val="Normal"/>
    <w:rsid w:val="0082639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2639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639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2639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6392"/>
    <w:pPr>
      <w:textAlignment w:val="bottom"/>
    </w:pPr>
  </w:style>
  <w:style w:type="paragraph" w:customStyle="1" w:styleId="SmallGap">
    <w:name w:val="Small Gap"/>
    <w:basedOn w:val="Normal"/>
    <w:next w:val="Normal"/>
    <w:rsid w:val="00826392"/>
    <w:rPr>
      <w:sz w:val="10"/>
    </w:rPr>
  </w:style>
  <w:style w:type="paragraph" w:customStyle="1" w:styleId="CVHeadingLevel">
    <w:name w:val="CV Heading Level"/>
    <w:basedOn w:val="CVHeading3"/>
    <w:next w:val="Normal"/>
    <w:rsid w:val="00826392"/>
    <w:rPr>
      <w:i/>
    </w:rPr>
  </w:style>
  <w:style w:type="paragraph" w:customStyle="1" w:styleId="LevelAssessment-Heading1">
    <w:name w:val="Level Assessment - Heading 1"/>
    <w:basedOn w:val="LevelAssessment-Code"/>
    <w:rsid w:val="0082639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2639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26392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82639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26392"/>
    <w:pPr>
      <w:spacing w:before="74"/>
    </w:pPr>
  </w:style>
  <w:style w:type="paragraph" w:customStyle="1" w:styleId="CVMedium">
    <w:name w:val="CV Medium"/>
    <w:basedOn w:val="CVMajor"/>
    <w:rsid w:val="00826392"/>
    <w:rPr>
      <w:sz w:val="22"/>
    </w:rPr>
  </w:style>
  <w:style w:type="paragraph" w:customStyle="1" w:styleId="CVMedium-FirstLine">
    <w:name w:val="CV Medium - First Line"/>
    <w:basedOn w:val="CVMedium"/>
    <w:next w:val="CVMedium"/>
    <w:rsid w:val="00826392"/>
    <w:pPr>
      <w:spacing w:before="74"/>
    </w:pPr>
  </w:style>
  <w:style w:type="paragraph" w:customStyle="1" w:styleId="CVNormal">
    <w:name w:val="CV Normal"/>
    <w:basedOn w:val="CVMedium"/>
    <w:rsid w:val="00826392"/>
    <w:rPr>
      <w:b w:val="0"/>
      <w:sz w:val="20"/>
    </w:rPr>
  </w:style>
  <w:style w:type="paragraph" w:customStyle="1" w:styleId="CVSpacer">
    <w:name w:val="CV Spacer"/>
    <w:basedOn w:val="CVNormal"/>
    <w:rsid w:val="00826392"/>
    <w:rPr>
      <w:sz w:val="4"/>
    </w:rPr>
  </w:style>
  <w:style w:type="paragraph" w:customStyle="1" w:styleId="CVNormal-FirstLine">
    <w:name w:val="CV Normal - First Line"/>
    <w:basedOn w:val="CVNormal"/>
    <w:next w:val="CVNormal"/>
    <w:rsid w:val="00826392"/>
    <w:pPr>
      <w:spacing w:before="74"/>
    </w:pPr>
  </w:style>
  <w:style w:type="paragraph" w:customStyle="1" w:styleId="CVFooterLeft">
    <w:name w:val="CV Footer Left"/>
    <w:basedOn w:val="Normal"/>
    <w:rsid w:val="0082639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26392"/>
    <w:rPr>
      <w:bCs/>
      <w:sz w:val="16"/>
      <w:lang w:val="de-DE"/>
    </w:rPr>
  </w:style>
  <w:style w:type="paragraph" w:styleId="Header">
    <w:name w:val="header"/>
    <w:basedOn w:val="Normal"/>
    <w:link w:val="HeaderChar"/>
    <w:rsid w:val="00644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457E"/>
    <w:rPr>
      <w:rFonts w:ascii="Arial Narrow" w:hAnsi="Arial Narrow"/>
      <w:lang w:val="en-US" w:eastAsia="ar-SA"/>
    </w:rPr>
  </w:style>
  <w:style w:type="paragraph" w:styleId="BalloonText">
    <w:name w:val="Balloon Text"/>
    <w:basedOn w:val="Normal"/>
    <w:link w:val="BalloonTextChar"/>
    <w:rsid w:val="007C1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C64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basedOn w:val="DefaultParagraphFont"/>
    <w:semiHidden/>
    <w:unhideWhenUsed/>
    <w:rsid w:val="004B08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08CA"/>
  </w:style>
  <w:style w:type="character" w:customStyle="1" w:styleId="CommentTextChar">
    <w:name w:val="Comment Text Char"/>
    <w:basedOn w:val="DefaultParagraphFont"/>
    <w:link w:val="CommentText"/>
    <w:semiHidden/>
    <w:rsid w:val="004B08CA"/>
    <w:rPr>
      <w:rFonts w:ascii="Arial Narrow" w:hAnsi="Arial Narrow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08CA"/>
    <w:rPr>
      <w:rFonts w:ascii="Arial Narrow" w:hAnsi="Arial Narrow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B357-65E0-4D1E-9778-84B1A274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1704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-</Company>
  <LinksUpToDate>false</LinksUpToDate>
  <CharactersWithSpaces>11569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Madalin Mihailovici</cp:lastModifiedBy>
  <cp:revision>13</cp:revision>
  <cp:lastPrinted>2019-11-25T13:01:00Z</cp:lastPrinted>
  <dcterms:created xsi:type="dcterms:W3CDTF">2020-08-26T08:17:00Z</dcterms:created>
  <dcterms:modified xsi:type="dcterms:W3CDTF">2021-10-26T07:12:00Z</dcterms:modified>
</cp:coreProperties>
</file>